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3593A" w:rsidRPr="0033593A" w:rsidRDefault="0033593A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bookmarkStart w:id="0" w:name="_GoBack"/>
      <w:r w:rsidRPr="0033593A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SOLID CAR UNIVERSAL MAX P109 </w:t>
      </w:r>
    </w:p>
    <w:bookmarkEnd w:id="0"/>
    <w:p w:rsidR="0033593A" w:rsidRDefault="0033593A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C</w:t>
      </w:r>
      <w:r w:rsidRPr="0033593A">
        <w:rPr>
          <w:rFonts w:ascii="Times New Roman" w:hAnsi="Times New Roman" w:cs="Times New Roman"/>
          <w:sz w:val="20"/>
          <w:szCs w:val="20"/>
        </w:rPr>
        <w:t>алфетка</w:t>
      </w:r>
      <w:proofErr w:type="spellEnd"/>
      <w:r w:rsidRPr="0033593A">
        <w:rPr>
          <w:rFonts w:ascii="Times New Roman" w:hAnsi="Times New Roman" w:cs="Times New Roman"/>
          <w:sz w:val="20"/>
          <w:szCs w:val="20"/>
        </w:rPr>
        <w:t xml:space="preserve"> бумажная 3-х </w:t>
      </w:r>
      <w:proofErr w:type="spellStart"/>
      <w:r w:rsidRPr="0033593A">
        <w:rPr>
          <w:rFonts w:ascii="Times New Roman" w:hAnsi="Times New Roman" w:cs="Times New Roman"/>
          <w:sz w:val="20"/>
          <w:szCs w:val="20"/>
        </w:rPr>
        <w:t>слойная</w:t>
      </w:r>
      <w:proofErr w:type="spellEnd"/>
      <w:r w:rsidRPr="0033593A">
        <w:rPr>
          <w:rFonts w:ascii="Times New Roman" w:hAnsi="Times New Roman" w:cs="Times New Roman"/>
          <w:sz w:val="20"/>
          <w:szCs w:val="20"/>
        </w:rPr>
        <w:t xml:space="preserve"> белая, 26,5см x 190м</w:t>
      </w:r>
    </w:p>
    <w:p w:rsidR="00B754AD" w:rsidRPr="00B80E6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 xml:space="preserve">Артикул товара: </w:t>
      </w:r>
      <w:r w:rsidR="0033593A" w:rsidRPr="0033593A">
        <w:rPr>
          <w:rFonts w:ascii="Times New Roman" w:hAnsi="Times New Roman" w:cs="Times New Roman"/>
          <w:sz w:val="20"/>
          <w:szCs w:val="20"/>
        </w:rPr>
        <w:t>386.0109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A36468" w:rsidRDefault="00A36468" w:rsidP="00B754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Бумажная 3-х </w:t>
      </w:r>
      <w:proofErr w:type="spellStart"/>
      <w:r>
        <w:rPr>
          <w:rFonts w:ascii="Times New Roman" w:hAnsi="Times New Roman" w:cs="Times New Roman"/>
          <w:sz w:val="20"/>
          <w:szCs w:val="20"/>
        </w:rPr>
        <w:t>слойная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салфетка с перфорацией</w:t>
      </w:r>
      <w:r w:rsidRPr="00A36468">
        <w:rPr>
          <w:rFonts w:ascii="Times New Roman" w:hAnsi="Times New Roman" w:cs="Times New Roman"/>
          <w:sz w:val="20"/>
          <w:szCs w:val="20"/>
        </w:rPr>
        <w:t>. Идеально работает с растворителями, маслами и водой. В работе очень впитывающие и прочные. Не оставляет</w:t>
      </w:r>
      <w:r>
        <w:rPr>
          <w:rFonts w:ascii="Times New Roman" w:hAnsi="Times New Roman" w:cs="Times New Roman"/>
          <w:sz w:val="20"/>
          <w:szCs w:val="20"/>
        </w:rPr>
        <w:t xml:space="preserve"> ворс</w:t>
      </w:r>
      <w:r w:rsidRPr="00A36468">
        <w:rPr>
          <w:rFonts w:ascii="Times New Roman" w:hAnsi="Times New Roman" w:cs="Times New Roman"/>
          <w:sz w:val="20"/>
          <w:szCs w:val="20"/>
        </w:rPr>
        <w:t xml:space="preserve">. Особенно рекомендуется для осушения поверхности </w:t>
      </w:r>
      <w:r>
        <w:rPr>
          <w:rFonts w:ascii="Times New Roman" w:hAnsi="Times New Roman" w:cs="Times New Roman"/>
          <w:sz w:val="20"/>
          <w:szCs w:val="20"/>
        </w:rPr>
        <w:t xml:space="preserve">от </w:t>
      </w:r>
      <w:r w:rsidRPr="00A36468">
        <w:rPr>
          <w:rFonts w:ascii="Times New Roman" w:hAnsi="Times New Roman" w:cs="Times New Roman"/>
          <w:sz w:val="20"/>
          <w:szCs w:val="20"/>
        </w:rPr>
        <w:t>воды.</w:t>
      </w:r>
    </w:p>
    <w:p w:rsidR="00B754AD" w:rsidRPr="00B80E69" w:rsidRDefault="00B754AD" w:rsidP="00B754A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Целлюлоза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белый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слоёв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3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17,0 g/m</w:t>
            </w:r>
            <w:r w:rsidRPr="003D5D72">
              <w:rPr>
                <w:szCs w:val="14"/>
              </w:rPr>
              <w:t xml:space="preserve">2 </w:t>
            </w:r>
            <w:r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26,5 </w:t>
            </w:r>
            <w:proofErr w:type="spellStart"/>
            <w:r w:rsidRPr="003D5D72">
              <w:rPr>
                <w:szCs w:val="22"/>
              </w:rPr>
              <w:t>cm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38,0 </w:t>
            </w:r>
            <w:proofErr w:type="spellStart"/>
            <w:r w:rsidRPr="003D5D72">
              <w:rPr>
                <w:szCs w:val="22"/>
              </w:rPr>
              <w:t>cm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отрывов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500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рулона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190,0 m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28,0 </w:t>
            </w:r>
            <w:proofErr w:type="spellStart"/>
            <w:r w:rsidRPr="003D5D72">
              <w:rPr>
                <w:szCs w:val="22"/>
              </w:rPr>
              <w:t>cm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proofErr w:type="gramStart"/>
            <w:r w:rsidRPr="003D5D72">
              <w:rPr>
                <w:b/>
                <w:bCs/>
                <w:i/>
                <w:iCs/>
                <w:szCs w:val="22"/>
              </w:rPr>
              <w:t xml:space="preserve">Ширина 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  <w:r w:rsidRPr="003D5D72">
              <w:rPr>
                <w:b/>
                <w:bCs/>
                <w:i/>
                <w:iCs/>
                <w:szCs w:val="22"/>
              </w:rPr>
              <w:t>втулки</w:t>
            </w:r>
            <w:proofErr w:type="gramEnd"/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72 </w:t>
            </w:r>
            <w:proofErr w:type="spellStart"/>
            <w:r w:rsidRPr="003D5D72">
              <w:rPr>
                <w:szCs w:val="22"/>
              </w:rPr>
              <w:t>mm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штук в упаковке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2 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2C6" w:rsidRDefault="009742C6" w:rsidP="00AA53CA">
      <w:pPr>
        <w:spacing w:after="0" w:line="240" w:lineRule="auto"/>
      </w:pPr>
      <w:r>
        <w:separator/>
      </w:r>
    </w:p>
  </w:endnote>
  <w:endnote w:type="continuationSeparator" w:id="0">
    <w:p w:rsidR="009742C6" w:rsidRDefault="009742C6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2C6" w:rsidRDefault="009742C6" w:rsidP="00AA53CA">
      <w:pPr>
        <w:spacing w:after="0" w:line="240" w:lineRule="auto"/>
      </w:pPr>
      <w:r>
        <w:separator/>
      </w:r>
    </w:p>
  </w:footnote>
  <w:footnote w:type="continuationSeparator" w:id="0">
    <w:p w:rsidR="009742C6" w:rsidRDefault="009742C6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742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742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4EAF"/>
    <w:rsid w:val="002D6D97"/>
    <w:rsid w:val="00331D3B"/>
    <w:rsid w:val="0033593A"/>
    <w:rsid w:val="003D5D72"/>
    <w:rsid w:val="0040294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742C6"/>
    <w:rsid w:val="00987E3B"/>
    <w:rsid w:val="009C1F84"/>
    <w:rsid w:val="009F37F8"/>
    <w:rsid w:val="009F5F43"/>
    <w:rsid w:val="00A21000"/>
    <w:rsid w:val="00A36468"/>
    <w:rsid w:val="00AA53CA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8C6E4-4A13-4D08-AD43-BFA8D68CF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2017-10-27T09:44:00Z</cp:lastPrinted>
  <dcterms:created xsi:type="dcterms:W3CDTF">2018-10-30T10:15:00Z</dcterms:created>
  <dcterms:modified xsi:type="dcterms:W3CDTF">2018-10-30T10:15:00Z</dcterms:modified>
</cp:coreProperties>
</file>