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0"/>
          <w:szCs w:val="20"/>
          <w:lang w:val="en-US"/>
        </w:rPr>
      </w:pPr>
    </w:p>
    <w:p w:rsidR="009D5296" w:rsidRDefault="009D5296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9D5296" w:rsidRDefault="009D5296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9D5296" w:rsidRDefault="009D5296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lang w:val="en-US"/>
        </w:rPr>
      </w:pPr>
    </w:p>
    <w:p w:rsidR="00B209AB" w:rsidRPr="009D5296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lang w:val="en-US"/>
        </w:rPr>
      </w:pPr>
      <w:bookmarkStart w:id="0" w:name="_GoBack"/>
      <w:r w:rsidRPr="009D5296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lang w:val="en-US"/>
        </w:rPr>
        <w:t>S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lang w:val="en-US"/>
        </w:rPr>
        <w:t>LI</w:t>
      </w:r>
      <w:r w:rsidRPr="009D529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D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-18"/>
          <w:sz w:val="28"/>
          <w:szCs w:val="28"/>
          <w:lang w:val="en-US"/>
        </w:rPr>
        <w:t xml:space="preserve"> 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lang w:val="en-US"/>
        </w:rPr>
        <w:t>P</w:t>
      </w:r>
      <w:r w:rsidRPr="009D529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R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1"/>
          <w:sz w:val="28"/>
          <w:szCs w:val="28"/>
          <w:lang w:val="en-US"/>
        </w:rPr>
        <w:t>F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lang w:val="en-US"/>
        </w:rPr>
        <w:t>E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-1"/>
          <w:sz w:val="28"/>
          <w:szCs w:val="28"/>
          <w:lang w:val="en-US"/>
        </w:rPr>
        <w:t>SS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lang w:val="en-US"/>
        </w:rPr>
        <w:t>I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2"/>
          <w:sz w:val="28"/>
          <w:szCs w:val="28"/>
          <w:lang w:val="en-US"/>
        </w:rPr>
        <w:t>O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5"/>
          <w:sz w:val="28"/>
          <w:szCs w:val="28"/>
          <w:lang w:val="en-US"/>
        </w:rPr>
        <w:t>NA</w:t>
      </w:r>
      <w:r w:rsidRPr="009D529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lang w:val="en-US"/>
        </w:rPr>
        <w:t>L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-21"/>
          <w:sz w:val="28"/>
          <w:szCs w:val="28"/>
          <w:lang w:val="en-US"/>
        </w:rPr>
        <w:t xml:space="preserve"> </w:t>
      </w:r>
      <w:r w:rsidR="009D5296" w:rsidRPr="009D5296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lang w:val="en-US"/>
        </w:rPr>
        <w:t>PROTECTOR PRIMER</w:t>
      </w:r>
      <w:r w:rsidRPr="009D5296">
        <w:rPr>
          <w:rFonts w:ascii="Times New Roman" w:hAnsi="Times New Roman" w:cs="Times New Roman"/>
          <w:b/>
          <w:bCs/>
          <w:color w:val="1F497D" w:themeColor="text2"/>
          <w:spacing w:val="-2"/>
          <w:sz w:val="28"/>
          <w:szCs w:val="28"/>
          <w:lang w:val="en-US"/>
        </w:rPr>
        <w:t xml:space="preserve"> </w:t>
      </w:r>
    </w:p>
    <w:bookmarkEnd w:id="0"/>
    <w:p w:rsidR="00B209AB" w:rsidRPr="001B1832" w:rsidRDefault="009D5296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</w:pPr>
      <w:r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Ан</w:t>
      </w:r>
      <w:r w:rsidR="00B209AB"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тикоррозионный</w:t>
      </w:r>
      <w:r w:rsidR="00B209AB"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="00B209AB"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грунт</w:t>
      </w:r>
      <w:r w:rsidR="00B209AB"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на</w:t>
      </w:r>
      <w:r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основе</w:t>
      </w:r>
      <w:r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 xml:space="preserve"> </w:t>
      </w:r>
      <w:r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кислоты</w:t>
      </w:r>
    </w:p>
    <w:p w:rsidR="00B209AB" w:rsidRPr="001B1832" w:rsidRDefault="00B209AB" w:rsidP="00B209AB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</w:pPr>
    </w:p>
    <w:p w:rsidR="00B209AB" w:rsidRPr="001B1832" w:rsidRDefault="00B209AB" w:rsidP="00E52A6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</w:pPr>
      <w:r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Артикул</w:t>
      </w:r>
      <w:r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 xml:space="preserve">: </w:t>
      </w:r>
      <w:r w:rsidR="009D5296"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>338.1000 (1000</w:t>
      </w:r>
      <w:r w:rsidR="009D5296"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мл</w:t>
      </w:r>
      <w:r w:rsidR="009D5296"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>+1000</w:t>
      </w:r>
      <w:r w:rsidR="009D5296" w:rsidRPr="009D5296">
        <w:rPr>
          <w:rFonts w:ascii="Times New Roman" w:hAnsi="Times New Roman" w:cs="Times New Roman"/>
          <w:b/>
          <w:bCs/>
          <w:spacing w:val="-2"/>
          <w:sz w:val="20"/>
          <w:szCs w:val="20"/>
        </w:rPr>
        <w:t>мл</w:t>
      </w:r>
      <w:r w:rsidRPr="001B1832"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  <w:t>)</w:t>
      </w:r>
    </w:p>
    <w:p w:rsidR="00E52A67" w:rsidRPr="001B1832" w:rsidRDefault="00E52A67" w:rsidP="00E52A67">
      <w:pPr>
        <w:kinsoku w:val="0"/>
        <w:overflowPunct w:val="0"/>
        <w:spacing w:after="0" w:line="240" w:lineRule="auto"/>
        <w:rPr>
          <w:rFonts w:ascii="Times New Roman" w:hAnsi="Times New Roman" w:cs="Times New Roman"/>
          <w:b/>
          <w:bCs/>
          <w:spacing w:val="-2"/>
          <w:sz w:val="20"/>
          <w:szCs w:val="20"/>
          <w:lang w:val="en-US"/>
        </w:rPr>
      </w:pPr>
    </w:p>
    <w:p w:rsidR="00B209AB" w:rsidRPr="009D5296" w:rsidRDefault="00B209AB" w:rsidP="00B209AB">
      <w:pPr>
        <w:pStyle w:val="1"/>
        <w:kinsoku w:val="0"/>
        <w:overflowPunct w:val="0"/>
        <w:spacing w:after="240"/>
        <w:ind w:left="0" w:right="5865"/>
        <w:jc w:val="both"/>
        <w:rPr>
          <w:sz w:val="20"/>
          <w:szCs w:val="20"/>
        </w:rPr>
      </w:pPr>
      <w:r w:rsidRPr="009D5296">
        <w:rPr>
          <w:spacing w:val="-1"/>
          <w:sz w:val="20"/>
          <w:szCs w:val="20"/>
        </w:rPr>
        <w:t>К</w:t>
      </w:r>
      <w:r w:rsidRPr="009D5296">
        <w:rPr>
          <w:sz w:val="20"/>
          <w:szCs w:val="20"/>
        </w:rPr>
        <w:t>О</w:t>
      </w:r>
      <w:r w:rsidRPr="009D5296">
        <w:rPr>
          <w:spacing w:val="3"/>
          <w:sz w:val="20"/>
          <w:szCs w:val="20"/>
        </w:rPr>
        <w:t>М</w:t>
      </w:r>
      <w:r w:rsidRPr="009D5296">
        <w:rPr>
          <w:sz w:val="20"/>
          <w:szCs w:val="20"/>
        </w:rPr>
        <w:t>ПОН</w:t>
      </w:r>
      <w:r w:rsidRPr="009D5296">
        <w:rPr>
          <w:spacing w:val="-2"/>
          <w:sz w:val="20"/>
          <w:szCs w:val="20"/>
        </w:rPr>
        <w:t>Е</w:t>
      </w:r>
      <w:r w:rsidRPr="009D5296">
        <w:rPr>
          <w:sz w:val="20"/>
          <w:szCs w:val="20"/>
        </w:rPr>
        <w:t>Н</w:t>
      </w:r>
      <w:r w:rsidRPr="009D5296">
        <w:rPr>
          <w:spacing w:val="-2"/>
          <w:sz w:val="20"/>
          <w:szCs w:val="20"/>
        </w:rPr>
        <w:t>Т</w:t>
      </w:r>
      <w:r w:rsidRPr="009D5296">
        <w:rPr>
          <w:sz w:val="20"/>
          <w:szCs w:val="20"/>
        </w:rPr>
        <w:t>Ы</w:t>
      </w:r>
      <w:r w:rsidRPr="009D5296">
        <w:rPr>
          <w:spacing w:val="-31"/>
          <w:sz w:val="20"/>
          <w:szCs w:val="20"/>
        </w:rPr>
        <w:t xml:space="preserve"> </w:t>
      </w:r>
      <w:r w:rsidRPr="009D5296">
        <w:rPr>
          <w:sz w:val="20"/>
          <w:szCs w:val="20"/>
        </w:rPr>
        <w:t>П</w:t>
      </w:r>
      <w:r w:rsidRPr="009D5296">
        <w:rPr>
          <w:spacing w:val="-3"/>
          <w:sz w:val="20"/>
          <w:szCs w:val="20"/>
        </w:rPr>
        <w:t>Р</w:t>
      </w:r>
      <w:r w:rsidRPr="009D5296">
        <w:rPr>
          <w:sz w:val="20"/>
          <w:szCs w:val="20"/>
        </w:rPr>
        <w:t>О</w:t>
      </w:r>
      <w:r w:rsidRPr="009D5296">
        <w:rPr>
          <w:spacing w:val="-2"/>
          <w:sz w:val="20"/>
          <w:szCs w:val="20"/>
        </w:rPr>
        <w:t>Д</w:t>
      </w:r>
      <w:r w:rsidRPr="009D5296">
        <w:rPr>
          <w:spacing w:val="1"/>
          <w:sz w:val="20"/>
          <w:szCs w:val="20"/>
        </w:rPr>
        <w:t>У</w:t>
      </w:r>
      <w:r w:rsidRPr="009D5296">
        <w:rPr>
          <w:spacing w:val="-1"/>
          <w:sz w:val="20"/>
          <w:szCs w:val="20"/>
        </w:rPr>
        <w:t>К</w:t>
      </w:r>
      <w:r w:rsidRPr="009D5296">
        <w:rPr>
          <w:spacing w:val="-2"/>
          <w:sz w:val="20"/>
          <w:szCs w:val="20"/>
        </w:rPr>
        <w:t>Т</w:t>
      </w:r>
      <w:r w:rsidRPr="009D5296">
        <w:rPr>
          <w:sz w:val="20"/>
          <w:szCs w:val="20"/>
        </w:rPr>
        <w:t>А</w:t>
      </w:r>
    </w:p>
    <w:p w:rsidR="00B209AB" w:rsidRPr="001B1832" w:rsidRDefault="00B209AB" w:rsidP="00B209A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D5296">
        <w:rPr>
          <w:rFonts w:ascii="Times New Roman" w:hAnsi="Times New Roman" w:cs="Times New Roman"/>
          <w:sz w:val="20"/>
          <w:szCs w:val="20"/>
        </w:rPr>
        <w:t>Антикоррозийный</w:t>
      </w:r>
      <w:r w:rsidRPr="001B18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D5296">
        <w:rPr>
          <w:rFonts w:ascii="Times New Roman" w:hAnsi="Times New Roman" w:cs="Times New Roman"/>
          <w:sz w:val="20"/>
          <w:szCs w:val="20"/>
        </w:rPr>
        <w:t>Грунт</w:t>
      </w:r>
      <w:r w:rsidRPr="001B18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D5296" w:rsidRPr="009D5296">
        <w:rPr>
          <w:rFonts w:ascii="Times New Roman" w:hAnsi="Times New Roman" w:cs="Times New Roman"/>
          <w:b/>
          <w:bCs/>
          <w:sz w:val="20"/>
          <w:szCs w:val="20"/>
          <w:lang w:val="en-US"/>
        </w:rPr>
        <w:t>PROTECTOR</w:t>
      </w:r>
      <w:r w:rsidR="009D5296" w:rsidRPr="001B183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="009D5296" w:rsidRPr="009D5296">
        <w:rPr>
          <w:rFonts w:ascii="Times New Roman" w:hAnsi="Times New Roman" w:cs="Times New Roman"/>
          <w:b/>
          <w:bCs/>
          <w:sz w:val="20"/>
          <w:szCs w:val="20"/>
          <w:lang w:val="en-US"/>
        </w:rPr>
        <w:t>PRIMER</w:t>
      </w:r>
      <w:r w:rsidR="009D5296" w:rsidRPr="001B1832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r w:rsidRPr="001B1832">
        <w:rPr>
          <w:rFonts w:ascii="Times New Roman" w:hAnsi="Times New Roman" w:cs="Times New Roman"/>
          <w:b/>
          <w:sz w:val="20"/>
          <w:szCs w:val="20"/>
          <w:lang w:val="en-US"/>
        </w:rPr>
        <w:t>1:1</w:t>
      </w:r>
    </w:p>
    <w:p w:rsidR="00B209AB" w:rsidRPr="001B1832" w:rsidRDefault="00B209AB" w:rsidP="00B209AB">
      <w:pPr>
        <w:pStyle w:val="a7"/>
        <w:kinsoku w:val="0"/>
        <w:overflowPunct w:val="0"/>
        <w:ind w:left="0" w:right="1954"/>
        <w:rPr>
          <w:sz w:val="20"/>
          <w:szCs w:val="20"/>
          <w:lang w:val="en-US"/>
        </w:rPr>
      </w:pPr>
      <w:r w:rsidRPr="009D5296">
        <w:rPr>
          <w:spacing w:val="-7"/>
          <w:sz w:val="20"/>
          <w:szCs w:val="20"/>
        </w:rPr>
        <w:t>Отвердитель</w:t>
      </w:r>
      <w:r w:rsidRPr="001B1832">
        <w:rPr>
          <w:spacing w:val="-7"/>
          <w:sz w:val="20"/>
          <w:szCs w:val="20"/>
          <w:lang w:val="en-US"/>
        </w:rPr>
        <w:t xml:space="preserve"> </w:t>
      </w:r>
      <w:r w:rsidRPr="009D5296">
        <w:rPr>
          <w:b/>
          <w:bCs/>
          <w:spacing w:val="-2"/>
          <w:sz w:val="20"/>
          <w:szCs w:val="20"/>
          <w:lang w:val="en-US"/>
        </w:rPr>
        <w:t>HARDENER</w:t>
      </w:r>
      <w:r w:rsidRPr="001B1832">
        <w:rPr>
          <w:b/>
          <w:bCs/>
          <w:spacing w:val="-2"/>
          <w:sz w:val="20"/>
          <w:szCs w:val="20"/>
          <w:lang w:val="en-US"/>
        </w:rPr>
        <w:t xml:space="preserve"> </w:t>
      </w:r>
      <w:r w:rsidR="009D5296" w:rsidRPr="009D5296">
        <w:rPr>
          <w:b/>
          <w:bCs/>
          <w:spacing w:val="-2"/>
          <w:sz w:val="20"/>
          <w:szCs w:val="20"/>
          <w:lang w:val="en-US"/>
        </w:rPr>
        <w:t>PROTECTOR</w:t>
      </w:r>
      <w:r w:rsidR="009D5296" w:rsidRPr="001B1832">
        <w:rPr>
          <w:b/>
          <w:bCs/>
          <w:spacing w:val="-2"/>
          <w:sz w:val="20"/>
          <w:szCs w:val="20"/>
          <w:lang w:val="en-US"/>
        </w:rPr>
        <w:t xml:space="preserve"> </w:t>
      </w:r>
      <w:r w:rsidR="009D5296" w:rsidRPr="009D5296">
        <w:rPr>
          <w:b/>
          <w:bCs/>
          <w:spacing w:val="-2"/>
          <w:sz w:val="20"/>
          <w:szCs w:val="20"/>
          <w:lang w:val="en-US"/>
        </w:rPr>
        <w:t>PRIMER</w:t>
      </w:r>
    </w:p>
    <w:p w:rsidR="009D5296" w:rsidRPr="009D5296" w:rsidRDefault="00B209AB" w:rsidP="009D5296">
      <w:pPr>
        <w:pStyle w:val="1"/>
        <w:kinsoku w:val="0"/>
        <w:overflowPunct w:val="0"/>
        <w:spacing w:before="240" w:after="240"/>
        <w:ind w:left="0" w:right="7742"/>
        <w:jc w:val="both"/>
        <w:rPr>
          <w:w w:val="95"/>
          <w:sz w:val="20"/>
          <w:szCs w:val="20"/>
        </w:rPr>
      </w:pPr>
      <w:r w:rsidRPr="009D5296">
        <w:rPr>
          <w:w w:val="95"/>
          <w:sz w:val="20"/>
          <w:szCs w:val="20"/>
        </w:rPr>
        <w:t>ОПИ</w:t>
      </w:r>
      <w:r w:rsidRPr="009D5296">
        <w:rPr>
          <w:spacing w:val="-1"/>
          <w:w w:val="95"/>
          <w:sz w:val="20"/>
          <w:szCs w:val="20"/>
        </w:rPr>
        <w:t>СА</w:t>
      </w:r>
      <w:r w:rsidRPr="009D5296">
        <w:rPr>
          <w:w w:val="95"/>
          <w:sz w:val="20"/>
          <w:szCs w:val="20"/>
        </w:rPr>
        <w:t>НИЕ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45"/>
      </w:tblGrid>
      <w:tr w:rsidR="009D5296" w:rsidRPr="009D5296">
        <w:trPr>
          <w:trHeight w:val="241"/>
        </w:trPr>
        <w:tc>
          <w:tcPr>
            <w:tcW w:w="10445" w:type="dxa"/>
          </w:tcPr>
          <w:p w:rsidR="009D5296" w:rsidRPr="009D5296" w:rsidRDefault="009D5296" w:rsidP="0036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Универсальный грунт, обеспечивающий отличную адгезию и надежную защиту металла от коррозии. Дл</w:t>
            </w:r>
            <w:r w:rsidR="00364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 достижения оптимального результата, </w:t>
            </w:r>
            <w:r w:rsidRPr="009D5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рекомендуется </w:t>
            </w:r>
            <w:r w:rsidR="00364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выдержать после смешивания с активатором в течени</w:t>
            </w:r>
            <w:proofErr w:type="gramStart"/>
            <w:r w:rsidR="00364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="003645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 мин. и только после этого наносить на деталь.</w:t>
            </w:r>
          </w:p>
        </w:tc>
      </w:tr>
    </w:tbl>
    <w:p w:rsidR="00B209AB" w:rsidRPr="009D5296" w:rsidRDefault="009D5296" w:rsidP="00B209AB">
      <w:pPr>
        <w:pStyle w:val="1"/>
        <w:kinsoku w:val="0"/>
        <w:overflowPunct w:val="0"/>
        <w:spacing w:before="240"/>
        <w:ind w:left="0" w:right="3580"/>
        <w:jc w:val="both"/>
        <w:rPr>
          <w:b w:val="0"/>
          <w:bCs w:val="0"/>
          <w:sz w:val="20"/>
          <w:szCs w:val="20"/>
        </w:rPr>
      </w:pPr>
      <w:r w:rsidRPr="009D5296">
        <w:rPr>
          <w:sz w:val="20"/>
          <w:szCs w:val="20"/>
        </w:rPr>
        <w:t xml:space="preserve"> </w:t>
      </w:r>
      <w:r w:rsidR="00B209AB" w:rsidRPr="009D5296">
        <w:rPr>
          <w:sz w:val="20"/>
          <w:szCs w:val="20"/>
        </w:rPr>
        <w:t>ПО</w:t>
      </w:r>
      <w:r w:rsidR="00B209AB" w:rsidRPr="009D5296">
        <w:rPr>
          <w:spacing w:val="3"/>
          <w:sz w:val="20"/>
          <w:szCs w:val="20"/>
        </w:rPr>
        <w:t>В</w:t>
      </w:r>
      <w:r w:rsidR="00B209AB" w:rsidRPr="009D5296">
        <w:rPr>
          <w:spacing w:val="-2"/>
          <w:sz w:val="20"/>
          <w:szCs w:val="20"/>
        </w:rPr>
        <w:t>Е</w:t>
      </w:r>
      <w:r w:rsidR="00B209AB" w:rsidRPr="009D5296">
        <w:rPr>
          <w:spacing w:val="-3"/>
          <w:sz w:val="20"/>
          <w:szCs w:val="20"/>
        </w:rPr>
        <w:t>Р</w:t>
      </w:r>
      <w:r w:rsidR="00B209AB" w:rsidRPr="009D5296">
        <w:rPr>
          <w:spacing w:val="-1"/>
          <w:sz w:val="20"/>
          <w:szCs w:val="20"/>
        </w:rPr>
        <w:t>Х</w:t>
      </w:r>
      <w:r w:rsidR="00B209AB" w:rsidRPr="009D5296">
        <w:rPr>
          <w:spacing w:val="-6"/>
          <w:sz w:val="20"/>
          <w:szCs w:val="20"/>
        </w:rPr>
        <w:t>Н</w:t>
      </w:r>
      <w:r w:rsidR="00B209AB" w:rsidRPr="009D5296">
        <w:rPr>
          <w:sz w:val="20"/>
          <w:szCs w:val="20"/>
        </w:rPr>
        <w:t>О</w:t>
      </w:r>
      <w:r w:rsidR="00B209AB" w:rsidRPr="009D5296">
        <w:rPr>
          <w:spacing w:val="-1"/>
          <w:sz w:val="20"/>
          <w:szCs w:val="20"/>
        </w:rPr>
        <w:t>С</w:t>
      </w:r>
      <w:r w:rsidR="00B209AB" w:rsidRPr="009D5296">
        <w:rPr>
          <w:spacing w:val="-2"/>
          <w:sz w:val="20"/>
          <w:szCs w:val="20"/>
        </w:rPr>
        <w:t>Т</w:t>
      </w:r>
      <w:r w:rsidR="00B209AB" w:rsidRPr="009D5296">
        <w:rPr>
          <w:sz w:val="20"/>
          <w:szCs w:val="20"/>
        </w:rPr>
        <w:t>И ПРИГОДНЫЕ ДЛЯ НАНЕСЕНИЯ</w:t>
      </w:r>
    </w:p>
    <w:p w:rsidR="00B209AB" w:rsidRPr="009D5296" w:rsidRDefault="00B209AB" w:rsidP="00B209AB">
      <w:pPr>
        <w:pStyle w:val="a7"/>
        <w:kinsoku w:val="0"/>
        <w:overflowPunct w:val="0"/>
        <w:spacing w:before="240"/>
        <w:ind w:left="0" w:right="1309"/>
        <w:rPr>
          <w:sz w:val="20"/>
          <w:szCs w:val="20"/>
        </w:rPr>
      </w:pPr>
      <w:r w:rsidRPr="009D5296">
        <w:rPr>
          <w:spacing w:val="-1"/>
          <w:sz w:val="20"/>
          <w:szCs w:val="20"/>
        </w:rPr>
        <w:t>П</w:t>
      </w:r>
      <w:r w:rsidRPr="009D5296">
        <w:rPr>
          <w:sz w:val="20"/>
          <w:szCs w:val="20"/>
        </w:rPr>
        <w:t>р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2"/>
          <w:sz w:val="20"/>
          <w:szCs w:val="20"/>
        </w:rPr>
        <w:t>д</w:t>
      </w:r>
      <w:r w:rsidRPr="009D5296">
        <w:rPr>
          <w:spacing w:val="-11"/>
          <w:sz w:val="20"/>
          <w:szCs w:val="20"/>
        </w:rPr>
        <w:t>у</w:t>
      </w:r>
      <w:r w:rsidRPr="009D5296">
        <w:rPr>
          <w:spacing w:val="-2"/>
          <w:sz w:val="20"/>
          <w:szCs w:val="20"/>
        </w:rPr>
        <w:t>к</w:t>
      </w:r>
      <w:r w:rsidRPr="009D5296">
        <w:rPr>
          <w:sz w:val="20"/>
          <w:szCs w:val="20"/>
        </w:rPr>
        <w:t>т</w:t>
      </w:r>
      <w:r w:rsidRPr="009D5296">
        <w:rPr>
          <w:spacing w:val="-6"/>
          <w:sz w:val="20"/>
          <w:szCs w:val="20"/>
        </w:rPr>
        <w:t xml:space="preserve"> 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-2"/>
          <w:sz w:val="20"/>
          <w:szCs w:val="20"/>
        </w:rPr>
        <w:t>б</w:t>
      </w:r>
      <w:r w:rsidRPr="009D5296">
        <w:rPr>
          <w:sz w:val="20"/>
          <w:szCs w:val="20"/>
        </w:rPr>
        <w:t>л</w:t>
      </w:r>
      <w:r w:rsidRPr="009D5296">
        <w:rPr>
          <w:spacing w:val="-1"/>
          <w:sz w:val="20"/>
          <w:szCs w:val="20"/>
        </w:rPr>
        <w:t>а</w:t>
      </w:r>
      <w:r w:rsidRPr="009D5296">
        <w:rPr>
          <w:spacing w:val="-2"/>
          <w:sz w:val="20"/>
          <w:szCs w:val="20"/>
        </w:rPr>
        <w:t>д</w:t>
      </w:r>
      <w:r w:rsidRPr="009D5296">
        <w:rPr>
          <w:spacing w:val="-1"/>
          <w:sz w:val="20"/>
          <w:szCs w:val="20"/>
        </w:rPr>
        <w:t>ае</w:t>
      </w:r>
      <w:r w:rsidRPr="009D5296">
        <w:rPr>
          <w:sz w:val="20"/>
          <w:szCs w:val="20"/>
        </w:rPr>
        <w:t>т</w:t>
      </w:r>
      <w:r w:rsidRPr="009D5296">
        <w:rPr>
          <w:spacing w:val="-7"/>
          <w:sz w:val="20"/>
          <w:szCs w:val="20"/>
        </w:rPr>
        <w:t xml:space="preserve"> 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-1"/>
          <w:sz w:val="20"/>
          <w:szCs w:val="20"/>
        </w:rPr>
        <w:t>че</w:t>
      </w:r>
      <w:r w:rsidRPr="009D5296">
        <w:rPr>
          <w:spacing w:val="1"/>
          <w:sz w:val="20"/>
          <w:szCs w:val="20"/>
        </w:rPr>
        <w:t>н</w:t>
      </w:r>
      <w:r w:rsidRPr="009D5296">
        <w:rPr>
          <w:sz w:val="20"/>
          <w:szCs w:val="20"/>
        </w:rPr>
        <w:t>ь</w:t>
      </w:r>
      <w:r w:rsidRPr="009D5296">
        <w:rPr>
          <w:spacing w:val="-10"/>
          <w:sz w:val="20"/>
          <w:szCs w:val="20"/>
        </w:rPr>
        <w:t xml:space="preserve"> </w:t>
      </w:r>
      <w:r w:rsidRPr="009D5296">
        <w:rPr>
          <w:spacing w:val="-6"/>
          <w:sz w:val="20"/>
          <w:szCs w:val="20"/>
        </w:rPr>
        <w:t>х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-6"/>
          <w:sz w:val="20"/>
          <w:szCs w:val="20"/>
        </w:rPr>
        <w:t>р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2"/>
          <w:sz w:val="20"/>
          <w:szCs w:val="20"/>
        </w:rPr>
        <w:t>ш</w:t>
      </w:r>
      <w:r w:rsidRPr="009D5296">
        <w:rPr>
          <w:spacing w:val="-1"/>
          <w:sz w:val="20"/>
          <w:szCs w:val="20"/>
        </w:rPr>
        <w:t>е</w:t>
      </w:r>
      <w:r w:rsidRPr="009D5296">
        <w:rPr>
          <w:sz w:val="20"/>
          <w:szCs w:val="20"/>
        </w:rPr>
        <w:t>й</w:t>
      </w:r>
      <w:r w:rsidRPr="009D5296">
        <w:rPr>
          <w:spacing w:val="-10"/>
          <w:sz w:val="20"/>
          <w:szCs w:val="20"/>
        </w:rPr>
        <w:t xml:space="preserve"> </w:t>
      </w:r>
      <w:r w:rsidRPr="009D5296">
        <w:rPr>
          <w:spacing w:val="-1"/>
          <w:sz w:val="20"/>
          <w:szCs w:val="20"/>
        </w:rPr>
        <w:t>а</w:t>
      </w:r>
      <w:r w:rsidRPr="009D5296">
        <w:rPr>
          <w:spacing w:val="-2"/>
          <w:sz w:val="20"/>
          <w:szCs w:val="20"/>
        </w:rPr>
        <w:t>д</w:t>
      </w:r>
      <w:r w:rsidRPr="009D5296">
        <w:rPr>
          <w:spacing w:val="2"/>
          <w:sz w:val="20"/>
          <w:szCs w:val="20"/>
        </w:rPr>
        <w:t>г</w:t>
      </w:r>
      <w:r w:rsidRPr="009D5296">
        <w:rPr>
          <w:spacing w:val="-1"/>
          <w:sz w:val="20"/>
          <w:szCs w:val="20"/>
        </w:rPr>
        <w:t>е</w:t>
      </w:r>
      <w:r w:rsidRPr="009D5296">
        <w:rPr>
          <w:spacing w:val="1"/>
          <w:sz w:val="20"/>
          <w:szCs w:val="20"/>
        </w:rPr>
        <w:t>зи</w:t>
      </w:r>
      <w:r w:rsidRPr="009D5296">
        <w:rPr>
          <w:spacing w:val="-1"/>
          <w:sz w:val="20"/>
          <w:szCs w:val="20"/>
        </w:rPr>
        <w:t>е</w:t>
      </w:r>
      <w:r w:rsidRPr="009D5296">
        <w:rPr>
          <w:sz w:val="20"/>
          <w:szCs w:val="20"/>
        </w:rPr>
        <w:t>й</w:t>
      </w:r>
      <w:r w:rsidRPr="009D5296">
        <w:rPr>
          <w:spacing w:val="-10"/>
          <w:sz w:val="20"/>
          <w:szCs w:val="20"/>
        </w:rPr>
        <w:t xml:space="preserve"> </w:t>
      </w:r>
      <w:r w:rsidRPr="009D5296">
        <w:rPr>
          <w:sz w:val="20"/>
          <w:szCs w:val="20"/>
        </w:rPr>
        <w:t>к</w:t>
      </w:r>
      <w:r w:rsidRPr="009D5296">
        <w:rPr>
          <w:spacing w:val="-7"/>
          <w:sz w:val="20"/>
          <w:szCs w:val="20"/>
        </w:rPr>
        <w:t xml:space="preserve"> </w:t>
      </w:r>
      <w:r w:rsidRPr="009D5296">
        <w:rPr>
          <w:spacing w:val="-5"/>
          <w:sz w:val="20"/>
          <w:szCs w:val="20"/>
        </w:rPr>
        <w:t>п</w:t>
      </w:r>
      <w:r w:rsidRPr="009D5296">
        <w:rPr>
          <w:sz w:val="20"/>
          <w:szCs w:val="20"/>
        </w:rPr>
        <w:t>о</w:t>
      </w:r>
      <w:r w:rsidRPr="009D5296">
        <w:rPr>
          <w:spacing w:val="1"/>
          <w:sz w:val="20"/>
          <w:szCs w:val="20"/>
        </w:rPr>
        <w:t>в</w:t>
      </w:r>
      <w:r w:rsidRPr="009D5296">
        <w:rPr>
          <w:spacing w:val="-1"/>
          <w:sz w:val="20"/>
          <w:szCs w:val="20"/>
        </w:rPr>
        <w:t>е</w:t>
      </w:r>
      <w:r w:rsidRPr="009D5296">
        <w:rPr>
          <w:sz w:val="20"/>
          <w:szCs w:val="20"/>
        </w:rPr>
        <w:t>р</w:t>
      </w:r>
      <w:r w:rsidRPr="009D5296">
        <w:rPr>
          <w:spacing w:val="-6"/>
          <w:sz w:val="20"/>
          <w:szCs w:val="20"/>
        </w:rPr>
        <w:t>х</w:t>
      </w:r>
      <w:r w:rsidRPr="009D5296">
        <w:rPr>
          <w:spacing w:val="1"/>
          <w:sz w:val="20"/>
          <w:szCs w:val="20"/>
        </w:rPr>
        <w:t>н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-1"/>
          <w:sz w:val="20"/>
          <w:szCs w:val="20"/>
        </w:rPr>
        <w:t>с</w:t>
      </w:r>
      <w:r w:rsidRPr="009D5296">
        <w:rPr>
          <w:sz w:val="20"/>
          <w:szCs w:val="20"/>
        </w:rPr>
        <w:t>тям</w:t>
      </w:r>
      <w:r w:rsidRPr="009D5296">
        <w:rPr>
          <w:spacing w:val="-6"/>
          <w:sz w:val="20"/>
          <w:szCs w:val="20"/>
        </w:rPr>
        <w:t xml:space="preserve"> </w:t>
      </w:r>
      <w:r w:rsidRPr="009D5296">
        <w:rPr>
          <w:sz w:val="20"/>
          <w:szCs w:val="20"/>
        </w:rPr>
        <w:t>р</w:t>
      </w:r>
      <w:r w:rsidRPr="009D5296">
        <w:rPr>
          <w:spacing w:val="-1"/>
          <w:sz w:val="20"/>
          <w:szCs w:val="20"/>
        </w:rPr>
        <w:t>а</w:t>
      </w:r>
      <w:r w:rsidRPr="009D5296">
        <w:rPr>
          <w:spacing w:val="1"/>
          <w:sz w:val="20"/>
          <w:szCs w:val="20"/>
        </w:rPr>
        <w:t>з</w:t>
      </w:r>
      <w:r w:rsidRPr="009D5296">
        <w:rPr>
          <w:spacing w:val="-6"/>
          <w:sz w:val="20"/>
          <w:szCs w:val="20"/>
        </w:rPr>
        <w:t>л</w:t>
      </w:r>
      <w:r w:rsidRPr="009D5296">
        <w:rPr>
          <w:spacing w:val="1"/>
          <w:sz w:val="20"/>
          <w:szCs w:val="20"/>
        </w:rPr>
        <w:t>и</w:t>
      </w:r>
      <w:r w:rsidRPr="009D5296">
        <w:rPr>
          <w:spacing w:val="-1"/>
          <w:sz w:val="20"/>
          <w:szCs w:val="20"/>
        </w:rPr>
        <w:t>ч</w:t>
      </w:r>
      <w:r w:rsidRPr="009D5296">
        <w:rPr>
          <w:spacing w:val="-5"/>
          <w:sz w:val="20"/>
          <w:szCs w:val="20"/>
        </w:rPr>
        <w:t>н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-3"/>
          <w:sz w:val="20"/>
          <w:szCs w:val="20"/>
        </w:rPr>
        <w:t>г</w:t>
      </w:r>
      <w:r w:rsidRPr="009D5296">
        <w:rPr>
          <w:sz w:val="20"/>
          <w:szCs w:val="20"/>
        </w:rPr>
        <w:t>о</w:t>
      </w:r>
      <w:r w:rsidRPr="009D5296">
        <w:rPr>
          <w:spacing w:val="-7"/>
          <w:sz w:val="20"/>
          <w:szCs w:val="20"/>
        </w:rPr>
        <w:t xml:space="preserve"> </w:t>
      </w:r>
      <w:r w:rsidRPr="009D5296">
        <w:rPr>
          <w:spacing w:val="-6"/>
          <w:sz w:val="20"/>
          <w:szCs w:val="20"/>
        </w:rPr>
        <w:t>р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-2"/>
          <w:sz w:val="20"/>
          <w:szCs w:val="20"/>
        </w:rPr>
        <w:t>да</w:t>
      </w:r>
      <w:r w:rsidRPr="009D5296">
        <w:rPr>
          <w:sz w:val="20"/>
          <w:szCs w:val="20"/>
        </w:rPr>
        <w:t>.</w:t>
      </w:r>
      <w:r w:rsidRPr="009D5296">
        <w:rPr>
          <w:w w:val="99"/>
          <w:sz w:val="20"/>
          <w:szCs w:val="20"/>
        </w:rPr>
        <w:t xml:space="preserve"> </w:t>
      </w:r>
      <w:r w:rsidRPr="009D5296">
        <w:rPr>
          <w:spacing w:val="-2"/>
          <w:sz w:val="20"/>
          <w:szCs w:val="20"/>
        </w:rPr>
        <w:t>М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2"/>
          <w:sz w:val="20"/>
          <w:szCs w:val="20"/>
        </w:rPr>
        <w:t>ж</w:t>
      </w:r>
      <w:r w:rsidRPr="009D5296">
        <w:rPr>
          <w:spacing w:val="-5"/>
          <w:sz w:val="20"/>
          <w:szCs w:val="20"/>
        </w:rPr>
        <w:t>н</w:t>
      </w:r>
      <w:r w:rsidRPr="009D5296">
        <w:rPr>
          <w:sz w:val="20"/>
          <w:szCs w:val="20"/>
        </w:rPr>
        <w:t>о</w:t>
      </w:r>
      <w:r w:rsidRPr="009D5296">
        <w:rPr>
          <w:spacing w:val="-8"/>
          <w:sz w:val="20"/>
          <w:szCs w:val="20"/>
        </w:rPr>
        <w:t xml:space="preserve"> </w:t>
      </w:r>
      <w:r w:rsidRPr="009D5296">
        <w:rPr>
          <w:spacing w:val="1"/>
          <w:sz w:val="20"/>
          <w:szCs w:val="20"/>
        </w:rPr>
        <w:t>н</w:t>
      </w:r>
      <w:r w:rsidRPr="009D5296">
        <w:rPr>
          <w:spacing w:val="-1"/>
          <w:sz w:val="20"/>
          <w:szCs w:val="20"/>
        </w:rPr>
        <w:t>а</w:t>
      </w:r>
      <w:r w:rsidRPr="009D5296">
        <w:rPr>
          <w:spacing w:val="-5"/>
          <w:sz w:val="20"/>
          <w:szCs w:val="20"/>
        </w:rPr>
        <w:t>н</w:t>
      </w:r>
      <w:r w:rsidRPr="009D5296">
        <w:rPr>
          <w:spacing w:val="4"/>
          <w:sz w:val="20"/>
          <w:szCs w:val="20"/>
        </w:rPr>
        <w:t>о</w:t>
      </w:r>
      <w:r w:rsidRPr="009D5296">
        <w:rPr>
          <w:spacing w:val="-1"/>
          <w:sz w:val="20"/>
          <w:szCs w:val="20"/>
        </w:rPr>
        <w:t>с</w:t>
      </w:r>
      <w:r w:rsidRPr="009D5296">
        <w:rPr>
          <w:spacing w:val="1"/>
          <w:sz w:val="20"/>
          <w:szCs w:val="20"/>
        </w:rPr>
        <w:t>и</w:t>
      </w:r>
      <w:r w:rsidRPr="009D5296">
        <w:rPr>
          <w:sz w:val="20"/>
          <w:szCs w:val="20"/>
        </w:rPr>
        <w:t>ть</w:t>
      </w:r>
      <w:r w:rsidRPr="009D5296">
        <w:rPr>
          <w:spacing w:val="-10"/>
          <w:sz w:val="20"/>
          <w:szCs w:val="20"/>
        </w:rPr>
        <w:t xml:space="preserve"> </w:t>
      </w:r>
      <w:r w:rsidRPr="009D5296">
        <w:rPr>
          <w:spacing w:val="1"/>
          <w:sz w:val="20"/>
          <w:szCs w:val="20"/>
        </w:rPr>
        <w:t>н</w:t>
      </w:r>
      <w:r w:rsidRPr="009D5296">
        <w:rPr>
          <w:spacing w:val="-2"/>
          <w:sz w:val="20"/>
          <w:szCs w:val="20"/>
        </w:rPr>
        <w:t>а</w:t>
      </w:r>
      <w:r w:rsidRPr="009D5296">
        <w:rPr>
          <w:sz w:val="20"/>
          <w:szCs w:val="20"/>
        </w:rPr>
        <w:t>:</w:t>
      </w:r>
    </w:p>
    <w:p w:rsidR="00B209AB" w:rsidRPr="00CE1089" w:rsidRDefault="00CE1089" w:rsidP="00CE1089">
      <w:pPr>
        <w:pStyle w:val="aa"/>
        <w:numPr>
          <w:ilvl w:val="0"/>
          <w:numId w:val="1"/>
        </w:numPr>
        <w:kinsoku w:val="0"/>
        <w:overflowPunct w:val="0"/>
        <w:spacing w:before="16"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сталь, </w:t>
      </w:r>
    </w:p>
    <w:p w:rsidR="00CE1089" w:rsidRPr="00CE1089" w:rsidRDefault="00CE1089" w:rsidP="00CE1089">
      <w:pPr>
        <w:pStyle w:val="aa"/>
        <w:numPr>
          <w:ilvl w:val="0"/>
          <w:numId w:val="1"/>
        </w:numPr>
        <w:kinsoku w:val="0"/>
        <w:overflowPunct w:val="0"/>
        <w:spacing w:before="16" w:after="0" w:line="240" w:lineRule="auto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>основания из алюминия;</w:t>
      </w:r>
    </w:p>
    <w:p w:rsidR="00CE1089" w:rsidRPr="00CE1089" w:rsidRDefault="00CE1089" w:rsidP="00CE1089">
      <w:pPr>
        <w:pStyle w:val="aa"/>
        <w:numPr>
          <w:ilvl w:val="0"/>
          <w:numId w:val="1"/>
        </w:numPr>
        <w:kinsoku w:val="0"/>
        <w:overflowPunct w:val="0"/>
        <w:spacing w:before="16" w:after="0" w:line="240" w:lineRule="auto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 xml:space="preserve">электрофорезные покрытия;                                                  </w:t>
      </w:r>
    </w:p>
    <w:p w:rsidR="00B209AB" w:rsidRDefault="00CE1089" w:rsidP="00CE1089">
      <w:pPr>
        <w:pStyle w:val="aa"/>
        <w:numPr>
          <w:ilvl w:val="0"/>
          <w:numId w:val="1"/>
        </w:numPr>
        <w:kinsoku w:val="0"/>
        <w:overflowPunct w:val="0"/>
        <w:spacing w:before="16" w:after="0" w:line="240" w:lineRule="auto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>оцинкованные покрытия;</w:t>
      </w:r>
    </w:p>
    <w:p w:rsidR="001B1832" w:rsidRDefault="001B1832" w:rsidP="00CE1089">
      <w:pPr>
        <w:pStyle w:val="aa"/>
        <w:numPr>
          <w:ilvl w:val="0"/>
          <w:numId w:val="1"/>
        </w:numPr>
        <w:kinsoku w:val="0"/>
        <w:overflowPunct w:val="0"/>
        <w:spacing w:before="16" w:after="0" w:line="240" w:lineRule="auto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>отвердевшие ремонтные и заводские покрытия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CE1089" w:rsidRPr="00CE1089" w:rsidRDefault="00CE1089" w:rsidP="00CE1089">
      <w:pPr>
        <w:kinsoku w:val="0"/>
        <w:overflowPunct w:val="0"/>
        <w:spacing w:before="16"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9AB" w:rsidRPr="009D5296" w:rsidRDefault="00B209AB" w:rsidP="00B209AB">
      <w:pPr>
        <w:kinsoku w:val="0"/>
        <w:overflowPunct w:val="0"/>
        <w:spacing w:before="16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96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CE1089" w:rsidRPr="00CE1089" w:rsidRDefault="00CE1089" w:rsidP="00CE10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>Подложка: отвердевшие ремонтные и заводские покрытия и металлы.</w:t>
      </w:r>
    </w:p>
    <w:p w:rsidR="00CE1089" w:rsidRPr="00CE1089" w:rsidRDefault="00CE1089" w:rsidP="00CE1089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>отвердевшие ремонтные и заводские покрытия очистить, обезжирить и отшлифовать (сухое P320);</w:t>
      </w:r>
    </w:p>
    <w:p w:rsidR="00CE1089" w:rsidRDefault="00CE1089" w:rsidP="00CE1089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>металлы обезжирить и отшлифовать (сухое Р240).</w:t>
      </w:r>
    </w:p>
    <w:p w:rsidR="00CE1089" w:rsidRPr="00CE1089" w:rsidRDefault="00CE1089" w:rsidP="00CE1089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</w:p>
    <w:p w:rsidR="00CE1089" w:rsidRDefault="00CE1089" w:rsidP="00CE10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1089">
        <w:rPr>
          <w:rFonts w:ascii="Times New Roman" w:hAnsi="Times New Roman" w:cs="Times New Roman"/>
          <w:sz w:val="20"/>
          <w:szCs w:val="20"/>
        </w:rPr>
        <w:t>После шлифования необходимо удалить с поверхности все загрязнения, в том числе продукты шлифования. Перед грунтованием необходимо обезжирить поверхность.</w:t>
      </w:r>
    </w:p>
    <w:p w:rsidR="00CE1089" w:rsidRPr="00CE1089" w:rsidRDefault="00CE1089" w:rsidP="00CE10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1089" w:rsidRPr="009D5296" w:rsidRDefault="00CE1089" w:rsidP="00CE1089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B209AB" w:rsidRPr="009D5296" w:rsidRDefault="00B209AB" w:rsidP="00B209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96">
        <w:rPr>
          <w:rFonts w:ascii="Times New Roman" w:hAnsi="Times New Roman" w:cs="Times New Roman"/>
          <w:b/>
          <w:sz w:val="20"/>
          <w:szCs w:val="20"/>
        </w:rPr>
        <w:t>ТЕХНИЧЕСКИЕ ХАРАКТЕРИСТИКИ</w:t>
      </w:r>
    </w:p>
    <w:p w:rsidR="009D5296" w:rsidRPr="009D5296" w:rsidRDefault="009D5296" w:rsidP="009D5296">
      <w:pPr>
        <w:autoSpaceDE w:val="0"/>
        <w:autoSpaceDN w:val="0"/>
        <w:adjustRightInd w:val="0"/>
        <w:spacing w:after="0" w:line="240" w:lineRule="auto"/>
        <w:rPr>
          <w:rFonts w:ascii="PT Sans" w:hAnsi="PT Sans" w:cs="PT Sans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421"/>
        <w:gridCol w:w="4421"/>
      </w:tblGrid>
      <w:tr w:rsidR="009D5296" w:rsidRPr="009D5296">
        <w:trPr>
          <w:trHeight w:val="208"/>
        </w:trPr>
        <w:tc>
          <w:tcPr>
            <w:tcW w:w="4421" w:type="dxa"/>
          </w:tcPr>
          <w:p w:rsidR="009D5296" w:rsidRPr="009D5296" w:rsidRDefault="009D5296" w:rsidP="009D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52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Материал</w:t>
            </w:r>
            <w:r w:rsidRPr="009D5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модифицированный винил </w:t>
            </w:r>
          </w:p>
          <w:p w:rsidR="009D5296" w:rsidRPr="009D5296" w:rsidRDefault="009D5296" w:rsidP="009D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Плотность при 20 0С</w:t>
            </w:r>
            <w:r w:rsidRPr="009D5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–1,0-1,1 кг/л </w:t>
            </w:r>
          </w:p>
        </w:tc>
        <w:tc>
          <w:tcPr>
            <w:tcW w:w="4421" w:type="dxa"/>
          </w:tcPr>
          <w:p w:rsidR="009D5296" w:rsidRPr="009D5296" w:rsidRDefault="009D5296" w:rsidP="009D52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209AB" w:rsidRPr="009D5296" w:rsidRDefault="00B209AB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5296">
        <w:rPr>
          <w:rFonts w:ascii="Times New Roman" w:hAnsi="Times New Roman" w:cs="Times New Roman"/>
          <w:b/>
          <w:sz w:val="20"/>
          <w:szCs w:val="20"/>
        </w:rPr>
        <w:t>Срок хранения:</w:t>
      </w:r>
      <w:r w:rsidR="00CE1089">
        <w:rPr>
          <w:rFonts w:ascii="Times New Roman" w:hAnsi="Times New Roman" w:cs="Times New Roman"/>
          <w:sz w:val="20"/>
          <w:szCs w:val="20"/>
        </w:rPr>
        <w:t xml:space="preserve"> 18</w:t>
      </w:r>
      <w:r w:rsidRPr="009D5296">
        <w:rPr>
          <w:rFonts w:ascii="Times New Roman" w:hAnsi="Times New Roman" w:cs="Times New Roman"/>
          <w:sz w:val="20"/>
          <w:szCs w:val="20"/>
        </w:rPr>
        <w:t xml:space="preserve"> месяцев с момента изготовления</w:t>
      </w:r>
    </w:p>
    <w:p w:rsidR="00B209AB" w:rsidRPr="009D5296" w:rsidRDefault="00B209AB" w:rsidP="00B209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96">
        <w:rPr>
          <w:rFonts w:ascii="Times New Roman" w:hAnsi="Times New Roman" w:cs="Times New Roman"/>
          <w:b/>
          <w:sz w:val="20"/>
          <w:szCs w:val="20"/>
          <w:lang w:val="pl-PL"/>
        </w:rPr>
        <w:t>VOC</w:t>
      </w:r>
      <w:r w:rsidR="009D5296">
        <w:rPr>
          <w:rFonts w:ascii="Times New Roman" w:hAnsi="Times New Roman" w:cs="Times New Roman"/>
          <w:b/>
          <w:sz w:val="20"/>
          <w:szCs w:val="20"/>
        </w:rPr>
        <w:t xml:space="preserve"> для смеси= 710</w:t>
      </w:r>
      <w:r w:rsidRPr="009D5296">
        <w:rPr>
          <w:rFonts w:ascii="Times New Roman" w:hAnsi="Times New Roman" w:cs="Times New Roman"/>
          <w:b/>
          <w:sz w:val="20"/>
          <w:szCs w:val="20"/>
        </w:rPr>
        <w:t xml:space="preserve"> [г/л]</w:t>
      </w:r>
    </w:p>
    <w:p w:rsidR="00B209AB" w:rsidRPr="009D5296" w:rsidRDefault="00B209AB" w:rsidP="00B209A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96">
        <w:rPr>
          <w:rFonts w:ascii="Times New Roman" w:hAnsi="Times New Roman" w:cs="Times New Roman"/>
          <w:b/>
          <w:sz w:val="20"/>
          <w:szCs w:val="20"/>
        </w:rPr>
        <w:t>Продукт отвечает требованиям директивы Европейского Союза (2004/42/WE), которая для этой категории продуктов (кат. B/3) определяет преде</w:t>
      </w:r>
      <w:r w:rsidR="00CE1089">
        <w:rPr>
          <w:rFonts w:ascii="Times New Roman" w:hAnsi="Times New Roman" w:cs="Times New Roman"/>
          <w:b/>
          <w:sz w:val="20"/>
          <w:szCs w:val="20"/>
        </w:rPr>
        <w:t>льную величину ЛОВ на уровне 780</w:t>
      </w:r>
      <w:r w:rsidRPr="009D5296">
        <w:rPr>
          <w:rFonts w:ascii="Times New Roman" w:hAnsi="Times New Roman" w:cs="Times New Roman"/>
          <w:b/>
          <w:sz w:val="20"/>
          <w:szCs w:val="20"/>
        </w:rPr>
        <w:t xml:space="preserve"> [г/л]. </w:t>
      </w:r>
    </w:p>
    <w:p w:rsidR="00B209AB" w:rsidRPr="009D5296" w:rsidRDefault="00B209AB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089" w:rsidRDefault="00CE1089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089" w:rsidRDefault="00CE1089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1089" w:rsidRPr="009D5296" w:rsidRDefault="00CE1089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52A67" w:rsidRPr="009D5296" w:rsidRDefault="00E52A67" w:rsidP="00B209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9AB" w:rsidRPr="009D5296" w:rsidRDefault="00B209AB" w:rsidP="00B209A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5296"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tbl>
      <w:tblPr>
        <w:tblStyle w:val="a9"/>
        <w:tblW w:w="5000" w:type="pct"/>
        <w:tblLook w:val="04A0"/>
      </w:tblPr>
      <w:tblGrid>
        <w:gridCol w:w="2939"/>
        <w:gridCol w:w="5106"/>
        <w:gridCol w:w="1278"/>
        <w:gridCol w:w="1359"/>
      </w:tblGrid>
      <w:tr w:rsidR="00B209AB" w:rsidRPr="009D5296" w:rsidTr="00E0514F">
        <w:trPr>
          <w:trHeight w:val="802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готовка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Поверхность перед на</w:t>
            </w:r>
            <w:r w:rsidR="001B1832">
              <w:rPr>
                <w:rFonts w:ascii="Times New Roman" w:hAnsi="Times New Roman" w:cs="Times New Roman"/>
                <w:sz w:val="20"/>
                <w:szCs w:val="20"/>
              </w:rPr>
              <w:t>несением обработать абразивом Р240 – Р</w: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</w:tr>
      <w:tr w:rsidR="00B209AB" w:rsidRPr="009D5296" w:rsidTr="00E0514F">
        <w:trPr>
          <w:trHeight w:val="788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зжиривание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Подготовленную поверхность обработать  очистителем силикона</w:t>
            </w:r>
            <w:r w:rsidRPr="009D5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SOLID PROFESSIONAL SILICON CLEANER </w:t>
            </w:r>
          </w:p>
        </w:tc>
      </w:tr>
      <w:tr w:rsidR="00B209AB" w:rsidRPr="009D5296" w:rsidTr="00E0514F">
        <w:tc>
          <w:tcPr>
            <w:tcW w:w="1376" w:type="pct"/>
            <w:vMerge w:val="restar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078" cy="36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390" w:type="pct"/>
            <w:vMerge w:val="restar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CE1089" w:rsidRPr="00CE1089" w:rsidRDefault="00CE1089" w:rsidP="00E051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E10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PROTECTOR PRIMER </w:t>
            </w:r>
          </w:p>
          <w:p w:rsidR="00B209AB" w:rsidRPr="009D5296" w:rsidRDefault="00CE1089" w:rsidP="00E0514F">
            <w:pPr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</w:pPr>
            <w:r w:rsidRPr="00CE10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PROTECTOR</w:t>
            </w:r>
            <w:r w:rsidRPr="00CE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10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PRIMER</w:t>
            </w:r>
            <w:r w:rsidRPr="00CE10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209AB" w:rsidRPr="009D5296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n-US"/>
              </w:rPr>
              <w:t>HARDENER</w:t>
            </w:r>
          </w:p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8" w:type="pct"/>
            <w:vAlign w:val="center"/>
          </w:tcPr>
          <w:p w:rsidR="00B209AB" w:rsidRPr="009D5296" w:rsidRDefault="00B209AB" w:rsidP="00E0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По объему</w:t>
            </w:r>
          </w:p>
        </w:tc>
        <w:tc>
          <w:tcPr>
            <w:tcW w:w="636" w:type="pct"/>
            <w:vAlign w:val="center"/>
          </w:tcPr>
          <w:p w:rsidR="00B209AB" w:rsidRPr="009D5296" w:rsidRDefault="00B209AB" w:rsidP="00E0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По весу</w:t>
            </w:r>
          </w:p>
        </w:tc>
      </w:tr>
      <w:tr w:rsidR="00B209AB" w:rsidRPr="009D5296" w:rsidTr="00E0514F">
        <w:tc>
          <w:tcPr>
            <w:tcW w:w="1376" w:type="pct"/>
            <w:vMerge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390" w:type="pct"/>
            <w:vMerge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B209AB" w:rsidRPr="009D5296" w:rsidRDefault="00B209AB" w:rsidP="00E0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209AB" w:rsidRPr="009D5296" w:rsidRDefault="00B209AB" w:rsidP="002112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pct"/>
          </w:tcPr>
          <w:p w:rsidR="00B209AB" w:rsidRPr="009D5296" w:rsidRDefault="00B209AB" w:rsidP="00E0514F">
            <w:pPr>
              <w:pStyle w:val="TableParagraph"/>
              <w:tabs>
                <w:tab w:val="right" w:pos="2875"/>
              </w:tabs>
              <w:kinsoku w:val="0"/>
              <w:overflowPunct w:val="0"/>
              <w:spacing w:before="1"/>
              <w:ind w:left="99"/>
              <w:jc w:val="center"/>
              <w:rPr>
                <w:sz w:val="20"/>
                <w:szCs w:val="20"/>
              </w:rPr>
            </w:pPr>
            <w:r w:rsidRPr="009D5296">
              <w:rPr>
                <w:sz w:val="20"/>
                <w:szCs w:val="20"/>
              </w:rPr>
              <w:t>100</w:t>
            </w:r>
          </w:p>
          <w:p w:rsidR="00B209AB" w:rsidRPr="009D5296" w:rsidRDefault="00CE1089" w:rsidP="00E051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09AB" w:rsidRPr="009D5296" w:rsidTr="00E0514F">
        <w:trPr>
          <w:trHeight w:val="812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язкость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Вязкость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E52A67" w:rsidP="00E0514F">
            <w:pPr>
              <w:pStyle w:val="TableParagraph"/>
              <w:kinsoku w:val="0"/>
              <w:overflowPunct w:val="0"/>
              <w:ind w:right="10"/>
              <w:rPr>
                <w:sz w:val="20"/>
                <w:szCs w:val="20"/>
              </w:rPr>
            </w:pPr>
            <w:r w:rsidRPr="009D5296">
              <w:rPr>
                <w:spacing w:val="-2"/>
                <w:sz w:val="20"/>
                <w:szCs w:val="20"/>
              </w:rPr>
              <w:t>18</w:t>
            </w:r>
            <w:r w:rsidR="00B209AB" w:rsidRPr="009D5296">
              <w:rPr>
                <w:spacing w:val="1"/>
                <w:sz w:val="20"/>
                <w:szCs w:val="20"/>
              </w:rPr>
              <w:t>÷</w:t>
            </w:r>
            <w:r w:rsidRPr="009D5296">
              <w:rPr>
                <w:spacing w:val="-2"/>
                <w:sz w:val="20"/>
                <w:szCs w:val="20"/>
              </w:rPr>
              <w:t>20</w:t>
            </w:r>
            <w:r w:rsidR="00B209AB" w:rsidRPr="009D5296">
              <w:rPr>
                <w:spacing w:val="-4"/>
                <w:sz w:val="20"/>
                <w:szCs w:val="20"/>
              </w:rPr>
              <w:t xml:space="preserve"> </w:t>
            </w:r>
            <w:r w:rsidR="00B209AB" w:rsidRPr="009D5296">
              <w:rPr>
                <w:spacing w:val="2"/>
                <w:sz w:val="20"/>
                <w:szCs w:val="20"/>
              </w:rPr>
              <w:t>с</w:t>
            </w:r>
            <w:r w:rsidR="00B209AB" w:rsidRPr="009D5296">
              <w:rPr>
                <w:spacing w:val="-2"/>
                <w:sz w:val="20"/>
                <w:szCs w:val="20"/>
              </w:rPr>
              <w:t>ек</w:t>
            </w:r>
            <w:r w:rsidR="00B209AB" w:rsidRPr="009D5296">
              <w:rPr>
                <w:spacing w:val="1"/>
                <w:sz w:val="20"/>
                <w:szCs w:val="20"/>
              </w:rPr>
              <w:t>.</w:t>
            </w:r>
            <w:r w:rsidR="00B209AB" w:rsidRPr="009D5296">
              <w:rPr>
                <w:sz w:val="20"/>
                <w:szCs w:val="20"/>
              </w:rPr>
              <w:t xml:space="preserve">, </w:t>
            </w:r>
            <w:r w:rsidR="00B209AB" w:rsidRPr="009D5296">
              <w:rPr>
                <w:spacing w:val="-3"/>
                <w:sz w:val="20"/>
                <w:szCs w:val="20"/>
              </w:rPr>
              <w:t>D</w:t>
            </w:r>
            <w:r w:rsidR="00B209AB" w:rsidRPr="009D5296">
              <w:rPr>
                <w:spacing w:val="-7"/>
                <w:sz w:val="20"/>
                <w:szCs w:val="20"/>
              </w:rPr>
              <w:t>I</w:t>
            </w:r>
            <w:r w:rsidR="00B209AB" w:rsidRPr="009D5296">
              <w:rPr>
                <w:sz w:val="20"/>
                <w:szCs w:val="20"/>
              </w:rPr>
              <w:t>N</w:t>
            </w:r>
            <w:r w:rsidR="00B209AB" w:rsidRPr="009D5296">
              <w:rPr>
                <w:spacing w:val="2"/>
                <w:sz w:val="20"/>
                <w:szCs w:val="20"/>
              </w:rPr>
              <w:t xml:space="preserve"> </w:t>
            </w:r>
            <w:r w:rsidR="00B209AB" w:rsidRPr="009D5296">
              <w:rPr>
                <w:spacing w:val="-2"/>
                <w:sz w:val="20"/>
                <w:szCs w:val="20"/>
              </w:rPr>
              <w:t>4</w:t>
            </w:r>
            <w:r w:rsidR="00B209AB" w:rsidRPr="009D5296">
              <w:rPr>
                <w:sz w:val="20"/>
                <w:szCs w:val="20"/>
              </w:rPr>
              <w:t>/</w:t>
            </w:r>
            <w:r w:rsidR="00B209AB" w:rsidRPr="009D5296">
              <w:rPr>
                <w:spacing w:val="-2"/>
                <w:sz w:val="20"/>
                <w:szCs w:val="20"/>
              </w:rPr>
              <w:t>20</w:t>
            </w:r>
            <w:r w:rsidR="00B209AB" w:rsidRPr="009D5296">
              <w:rPr>
                <w:spacing w:val="1"/>
                <w:position w:val="10"/>
                <w:sz w:val="20"/>
                <w:szCs w:val="20"/>
              </w:rPr>
              <w:t>o</w:t>
            </w:r>
            <w:r w:rsidR="00B209AB" w:rsidRPr="009D5296">
              <w:rPr>
                <w:spacing w:val="-1"/>
                <w:sz w:val="20"/>
                <w:szCs w:val="20"/>
              </w:rPr>
              <w:t>C</w:t>
            </w:r>
            <w:r w:rsidR="00B209AB" w:rsidRPr="009D5296">
              <w:rPr>
                <w:sz w:val="20"/>
                <w:szCs w:val="20"/>
              </w:rPr>
              <w:t xml:space="preserve"> без разбавителя</w:t>
            </w:r>
          </w:p>
        </w:tc>
      </w:tr>
      <w:tr w:rsidR="00B209AB" w:rsidRPr="009D5296" w:rsidTr="00E0514F">
        <w:trPr>
          <w:trHeight w:val="651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object w:dxaOrig="121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3pt" o:ole="">
                  <v:imagedata r:id="rId12" o:title=""/>
                </v:shape>
                <o:OLEObject Type="Embed" ProgID="PBrush" ShapeID="_x0000_i1025" DrawAspect="Content" ObjectID="_1617782141" r:id="rId13"/>
              </w:objec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Жизнеспособность 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CE1089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  <w:r w:rsidR="00B209AB"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</w:t>
            </w:r>
            <w:r w:rsidR="00B209AB" w:rsidRPr="009D52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р</w:t>
            </w:r>
            <w:r w:rsidR="00B209AB" w:rsidRPr="009D529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209AB" w:rsidRPr="009D52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B209AB"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</w:t>
            </w:r>
            <w:r w:rsidR="00B209AB" w:rsidRPr="009D5296">
              <w:rPr>
                <w:rFonts w:ascii="Times New Roman" w:hAnsi="Times New Roman" w:cs="Times New Roman"/>
                <w:spacing w:val="1"/>
                <w:position w:val="10"/>
                <w:sz w:val="20"/>
                <w:szCs w:val="20"/>
              </w:rPr>
              <w:t>o</w:t>
            </w:r>
            <w:r w:rsidR="00B209AB" w:rsidRPr="009D5296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B209AB" w:rsidRPr="009D5296" w:rsidTr="00E0514F">
        <w:trPr>
          <w:trHeight w:val="767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раскопульт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Оборудование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B209AB" w:rsidP="00E0514F">
            <w:pPr>
              <w:pStyle w:val="TableParagraph"/>
              <w:tabs>
                <w:tab w:val="left" w:pos="3723"/>
              </w:tabs>
              <w:kinsoku w:val="0"/>
              <w:overflowPunct w:val="0"/>
              <w:rPr>
                <w:sz w:val="20"/>
                <w:szCs w:val="20"/>
              </w:rPr>
            </w:pPr>
            <w:r w:rsidRPr="009D5296">
              <w:rPr>
                <w:spacing w:val="1"/>
                <w:sz w:val="20"/>
                <w:szCs w:val="20"/>
              </w:rPr>
              <w:t>Ра</w:t>
            </w:r>
            <w:r w:rsidRPr="009D5296">
              <w:rPr>
                <w:spacing w:val="-1"/>
                <w:sz w:val="20"/>
                <w:szCs w:val="20"/>
              </w:rPr>
              <w:t>з</w:t>
            </w:r>
            <w:r w:rsidRPr="009D5296">
              <w:rPr>
                <w:sz w:val="20"/>
                <w:szCs w:val="20"/>
              </w:rPr>
              <w:t>м</w:t>
            </w:r>
            <w:r w:rsidRPr="009D5296">
              <w:rPr>
                <w:spacing w:val="-2"/>
                <w:sz w:val="20"/>
                <w:szCs w:val="20"/>
              </w:rPr>
              <w:t>е</w:t>
            </w:r>
            <w:r w:rsidRPr="009D5296">
              <w:rPr>
                <w:sz w:val="20"/>
                <w:szCs w:val="20"/>
              </w:rPr>
              <w:t xml:space="preserve">р </w:t>
            </w:r>
            <w:r w:rsidRPr="009D5296">
              <w:rPr>
                <w:spacing w:val="-3"/>
                <w:sz w:val="20"/>
                <w:szCs w:val="20"/>
              </w:rPr>
              <w:t>с</w:t>
            </w:r>
            <w:r w:rsidRPr="009D5296">
              <w:rPr>
                <w:sz w:val="20"/>
                <w:szCs w:val="20"/>
              </w:rPr>
              <w:t>о</w:t>
            </w:r>
            <w:r w:rsidRPr="009D5296">
              <w:rPr>
                <w:spacing w:val="-2"/>
                <w:sz w:val="20"/>
                <w:szCs w:val="20"/>
              </w:rPr>
              <w:t>п</w:t>
            </w:r>
            <w:r w:rsidRPr="009D5296">
              <w:rPr>
                <w:spacing w:val="2"/>
                <w:sz w:val="20"/>
                <w:szCs w:val="20"/>
              </w:rPr>
              <w:t>л</w:t>
            </w:r>
            <w:r w:rsidRPr="009D5296">
              <w:rPr>
                <w:spacing w:val="-3"/>
                <w:sz w:val="20"/>
                <w:szCs w:val="20"/>
              </w:rPr>
              <w:t>а</w:t>
            </w:r>
            <w:r w:rsidRPr="009D5296">
              <w:rPr>
                <w:sz w:val="20"/>
                <w:szCs w:val="20"/>
              </w:rPr>
              <w:t xml:space="preserve">: </w:t>
            </w:r>
            <w:r w:rsidRPr="009D5296">
              <w:rPr>
                <w:sz w:val="20"/>
                <w:szCs w:val="20"/>
                <w:lang w:val="en-US"/>
              </w:rPr>
              <w:t>HVLP</w:t>
            </w:r>
            <w:r w:rsidRPr="009D5296">
              <w:rPr>
                <w:sz w:val="20"/>
                <w:szCs w:val="20"/>
              </w:rPr>
              <w:t xml:space="preserve">, </w:t>
            </w:r>
            <w:r w:rsidRPr="009D5296">
              <w:rPr>
                <w:sz w:val="20"/>
                <w:szCs w:val="20"/>
                <w:lang w:val="en-US"/>
              </w:rPr>
              <w:t>Trans</w:t>
            </w:r>
            <w:r w:rsidRPr="009D5296">
              <w:rPr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  <w:lang w:val="en-US"/>
              </w:rPr>
              <w:t>Tech</w:t>
            </w:r>
            <w:r w:rsidRPr="009D5296">
              <w:rPr>
                <w:sz w:val="20"/>
                <w:szCs w:val="20"/>
              </w:rPr>
              <w:t xml:space="preserve"> и </w:t>
            </w:r>
            <w:r w:rsidRPr="009D5296">
              <w:rPr>
                <w:sz w:val="20"/>
                <w:szCs w:val="20"/>
                <w:lang w:val="en-US"/>
              </w:rPr>
              <w:t>RP</w:t>
            </w:r>
            <w:r w:rsidRPr="009D5296">
              <w:rPr>
                <w:sz w:val="20"/>
                <w:szCs w:val="20"/>
              </w:rPr>
              <w:t xml:space="preserve">      </w:t>
            </w:r>
            <w:r w:rsidRPr="009D5296">
              <w:rPr>
                <w:sz w:val="20"/>
                <w:szCs w:val="20"/>
              </w:rPr>
              <w:tab/>
            </w:r>
            <w:r w:rsidRPr="009D5296">
              <w:rPr>
                <w:spacing w:val="-2"/>
                <w:sz w:val="20"/>
                <w:szCs w:val="20"/>
              </w:rPr>
              <w:t>1</w:t>
            </w:r>
            <w:r w:rsidRPr="009D5296">
              <w:rPr>
                <w:spacing w:val="1"/>
                <w:sz w:val="20"/>
                <w:szCs w:val="20"/>
              </w:rPr>
              <w:t>.</w:t>
            </w:r>
            <w:r w:rsidRPr="009D5296">
              <w:rPr>
                <w:spacing w:val="-2"/>
                <w:sz w:val="20"/>
                <w:szCs w:val="20"/>
              </w:rPr>
              <w:t>3</w:t>
            </w:r>
            <w:r w:rsidRPr="009D5296">
              <w:rPr>
                <w:spacing w:val="1"/>
                <w:sz w:val="20"/>
                <w:szCs w:val="20"/>
              </w:rPr>
              <w:t>÷</w:t>
            </w:r>
            <w:r w:rsidRPr="009D5296">
              <w:rPr>
                <w:spacing w:val="-2"/>
                <w:sz w:val="20"/>
                <w:szCs w:val="20"/>
              </w:rPr>
              <w:t>1</w:t>
            </w:r>
            <w:r w:rsidRPr="009D5296">
              <w:rPr>
                <w:spacing w:val="1"/>
                <w:sz w:val="20"/>
                <w:szCs w:val="20"/>
              </w:rPr>
              <w:t>.</w:t>
            </w:r>
            <w:r w:rsidRPr="009D5296">
              <w:rPr>
                <w:sz w:val="20"/>
                <w:szCs w:val="20"/>
              </w:rPr>
              <w:t>7</w:t>
            </w:r>
            <w:r w:rsidRPr="009D5296">
              <w:rPr>
                <w:spacing w:val="-2"/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</w:rPr>
              <w:t>мм</w:t>
            </w:r>
          </w:p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 w:rsidRPr="009D52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</w:t>
            </w:r>
            <w:r w:rsidRPr="009D529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л</w:t>
            </w: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ени</w:t>
            </w:r>
            <w:r w:rsidRPr="009D52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е на </w:t>
            </w:r>
            <w:proofErr w:type="gramStart"/>
            <w:r w:rsidRPr="009D529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входе</w:t>
            </w:r>
            <w:proofErr w:type="gramEnd"/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</w:t>
            </w:r>
            <w:r w:rsidR="00CE10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2.0 – 2.5 б</w:t>
            </w:r>
            <w:r w:rsidRPr="009D529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а</w: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</w:tr>
      <w:tr w:rsidR="00B209AB" w:rsidRPr="009D5296" w:rsidTr="00E0514F">
        <w:trPr>
          <w:trHeight w:val="766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анесение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Нанесение</w:t>
            </w:r>
          </w:p>
        </w:tc>
        <w:tc>
          <w:tcPr>
            <w:tcW w:w="3624" w:type="pct"/>
            <w:gridSpan w:val="3"/>
            <w:vAlign w:val="center"/>
          </w:tcPr>
          <w:p w:rsidR="001B1832" w:rsidRDefault="001B1832" w:rsidP="00CE108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Перед нанесением выдержать смесь 15 мин. </w:t>
            </w:r>
          </w:p>
          <w:p w:rsidR="00B209AB" w:rsidRPr="00CE1089" w:rsidRDefault="00211279" w:rsidP="00CE1089">
            <w:pPr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proofErr w:type="gramStart"/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Мокрым</w:t>
            </w:r>
            <w:proofErr w:type="gramEnd"/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по мокрому:</w:t>
            </w:r>
            <w:r w:rsidRPr="009D5296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="00CE10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 слой</w:t>
            </w: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, </w:t>
            </w:r>
            <w:r w:rsidR="00CE10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10</w:t>
            </w: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µ</w:t>
            </w: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  <w:lang w:val="pl-PL"/>
              </w:rPr>
              <w:t>m</w:t>
            </w:r>
            <w:r w:rsidRPr="009D529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сухого слоя. </w:t>
            </w:r>
          </w:p>
        </w:tc>
      </w:tr>
      <w:tr w:rsidR="00B209AB" w:rsidRPr="009D5296" w:rsidTr="00E0514F">
        <w:trPr>
          <w:trHeight w:val="777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ыдержка.bmp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Выдержка 20</w:t>
            </w:r>
            <w:r w:rsidRPr="009D5296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3624" w:type="pct"/>
            <w:gridSpan w:val="3"/>
            <w:vAlign w:val="center"/>
          </w:tcPr>
          <w:p w:rsidR="00211279" w:rsidRPr="009D5296" w:rsidRDefault="00CE1089" w:rsidP="0021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мин при </w:t>
            </w:r>
            <w:smartTag w:uri="urn:schemas-microsoft-com:office:smarttags" w:element="metricconverter">
              <w:smartTagPr>
                <w:attr w:name="ProductID" w:val="20ﾰC"/>
              </w:smartTagPr>
              <w:r w:rsidRPr="00CE1089">
                <w:rPr>
                  <w:rFonts w:ascii="Times New Roman" w:hAnsi="Times New Roman" w:cs="Times New Roman"/>
                  <w:sz w:val="20"/>
                  <w:szCs w:val="20"/>
                </w:rPr>
                <w:t>20°</w:t>
              </w:r>
              <w:r w:rsidRPr="00CE1089">
                <w:rPr>
                  <w:rFonts w:ascii="Times New Roman" w:hAnsi="Times New Roman" w:cs="Times New Roman"/>
                  <w:sz w:val="20"/>
                  <w:szCs w:val="20"/>
                  <w:lang w:val="pl-PL"/>
                </w:rPr>
                <w:t>C</w:t>
              </w:r>
            </w:smartTag>
          </w:p>
          <w:p w:rsidR="00B209AB" w:rsidRPr="009D5296" w:rsidRDefault="00211279" w:rsidP="00211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Время испарения зависит от температуры и толщины слоя.</w:t>
            </w:r>
          </w:p>
        </w:tc>
      </w:tr>
      <w:tr w:rsidR="00B209AB" w:rsidRPr="009D5296" w:rsidTr="00E0514F">
        <w:trPr>
          <w:trHeight w:val="608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шка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C62D5E" w:rsidP="00C6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 шлифованием при 20 °С </w:t>
            </w:r>
            <w:r w:rsidR="00CE1089" w:rsidRPr="00CE1089">
              <w:rPr>
                <w:rFonts w:ascii="Times New Roman" w:hAnsi="Times New Roman" w:cs="Times New Roman"/>
                <w:sz w:val="20"/>
                <w:szCs w:val="20"/>
              </w:rPr>
              <w:t>30 минут</w:t>
            </w:r>
          </w:p>
        </w:tc>
      </w:tr>
      <w:tr w:rsidR="00B209AB" w:rsidRPr="009D5296" w:rsidTr="00E0514F">
        <w:trPr>
          <w:trHeight w:val="861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К сушка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418" cy="369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proofErr w:type="gramStart"/>
            <w:r w:rsidRPr="009D5296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C62D5E" w:rsidP="00C62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используется</w:t>
            </w:r>
          </w:p>
        </w:tc>
      </w:tr>
      <w:tr w:rsidR="00B209AB" w:rsidRPr="009D5296" w:rsidTr="00E0514F">
        <w:trPr>
          <w:trHeight w:val="749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ух шлифование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C62D5E" w:rsidRDefault="00C62D5E" w:rsidP="00C62D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если в течение 1 часа</w:t>
            </w:r>
            <w:r w:rsidR="00B209AB"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при температуре 20</w:t>
            </w:r>
            <w:proofErr w:type="gramStart"/>
            <w:r w:rsidR="00B209AB" w:rsidRPr="009D5296">
              <w:rPr>
                <w:rFonts w:ascii="Cambria Math" w:hAnsi="Cambria Math" w:cs="Cambria Math"/>
                <w:sz w:val="20"/>
                <w:szCs w:val="20"/>
              </w:rPr>
              <w:t>⁰</w:t>
            </w:r>
            <w:r w:rsidR="00B209AB" w:rsidRPr="009D529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B209AB"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не было нанесено </w:t>
            </w: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последующее</w:t>
            </w:r>
            <w:r w:rsidR="00B209AB" w:rsidRPr="009D5296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 на грунт </w:t>
            </w:r>
            <w:r w:rsidRPr="00CE10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PROTECTOR</w:t>
            </w:r>
            <w:r w:rsidRPr="00C62D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E10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PRIMER</w:t>
            </w:r>
            <w:r w:rsidR="00B209AB" w:rsidRPr="009D5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B209AB" w:rsidRPr="009D5296">
              <w:rPr>
                <w:rFonts w:ascii="Times New Roman" w:hAnsi="Times New Roman" w:cs="Times New Roman"/>
                <w:sz w:val="20"/>
                <w:szCs w:val="20"/>
              </w:rPr>
              <w:t>то его следует перешлифовать абразивом Р240 – Р500</w:t>
            </w:r>
          </w:p>
        </w:tc>
      </w:tr>
      <w:tr w:rsidR="00B209AB" w:rsidRPr="009D5296" w:rsidTr="00E0514F">
        <w:trPr>
          <w:trHeight w:val="1245"/>
        </w:trPr>
        <w:tc>
          <w:tcPr>
            <w:tcW w:w="1376" w:type="pct"/>
            <w:vAlign w:val="center"/>
          </w:tcPr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-479425</wp:posOffset>
                  </wp:positionH>
                  <wp:positionV relativeFrom="paragraph">
                    <wp:posOffset>-209550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RE941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296"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3"/>
            <w:vAlign w:val="center"/>
          </w:tcPr>
          <w:p w:rsidR="00B209AB" w:rsidRPr="009D5296" w:rsidRDefault="00B209AB" w:rsidP="00E0514F">
            <w:pPr>
              <w:pStyle w:val="a7"/>
              <w:tabs>
                <w:tab w:val="left" w:pos="360"/>
              </w:tabs>
              <w:kinsoku w:val="0"/>
              <w:overflowPunct w:val="0"/>
              <w:spacing w:before="4"/>
              <w:ind w:left="0" w:right="838"/>
              <w:rPr>
                <w:sz w:val="20"/>
                <w:szCs w:val="20"/>
              </w:rPr>
            </w:pPr>
            <w:r w:rsidRPr="009D5296">
              <w:rPr>
                <w:spacing w:val="-8"/>
                <w:sz w:val="20"/>
                <w:szCs w:val="20"/>
              </w:rPr>
              <w:t>В</w:t>
            </w:r>
            <w:r w:rsidRPr="009D5296">
              <w:rPr>
                <w:sz w:val="20"/>
                <w:szCs w:val="20"/>
              </w:rPr>
              <w:t>о</w:t>
            </w:r>
            <w:r w:rsidRPr="009D5296">
              <w:rPr>
                <w:spacing w:val="-2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в</w:t>
            </w:r>
            <w:r w:rsidRPr="009D5296">
              <w:rPr>
                <w:sz w:val="20"/>
                <w:szCs w:val="20"/>
              </w:rPr>
              <w:t>р</w:t>
            </w:r>
            <w:r w:rsidRPr="009D5296">
              <w:rPr>
                <w:spacing w:val="-7"/>
                <w:sz w:val="20"/>
                <w:szCs w:val="20"/>
              </w:rPr>
              <w:t>е</w:t>
            </w:r>
            <w:r w:rsidRPr="009D5296">
              <w:rPr>
                <w:spacing w:val="1"/>
                <w:sz w:val="20"/>
                <w:szCs w:val="20"/>
              </w:rPr>
              <w:t>м</w:t>
            </w:r>
            <w:r w:rsidRPr="009D5296">
              <w:rPr>
                <w:sz w:val="20"/>
                <w:szCs w:val="20"/>
              </w:rPr>
              <w:t>я</w:t>
            </w:r>
            <w:r w:rsidRPr="009D5296">
              <w:rPr>
                <w:spacing w:val="-6"/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</w:rPr>
              <w:t>р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-2"/>
                <w:sz w:val="20"/>
                <w:szCs w:val="20"/>
              </w:rPr>
              <w:t>б</w:t>
            </w:r>
            <w:r w:rsidRPr="009D5296">
              <w:rPr>
                <w:sz w:val="20"/>
                <w:szCs w:val="20"/>
              </w:rPr>
              <w:t>оты</w:t>
            </w:r>
            <w:r w:rsidRPr="009D5296">
              <w:rPr>
                <w:spacing w:val="-9"/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</w:rPr>
              <w:t>с</w:t>
            </w:r>
            <w:r w:rsidRPr="009D5296">
              <w:rPr>
                <w:spacing w:val="-7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п</w:t>
            </w:r>
            <w:r w:rsidRPr="009D5296">
              <w:rPr>
                <w:spacing w:val="-6"/>
                <w:sz w:val="20"/>
                <w:szCs w:val="20"/>
              </w:rPr>
              <w:t>р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-2"/>
                <w:sz w:val="20"/>
                <w:szCs w:val="20"/>
              </w:rPr>
              <w:t>д</w:t>
            </w:r>
            <w:r w:rsidRPr="009D5296">
              <w:rPr>
                <w:spacing w:val="-6"/>
                <w:sz w:val="20"/>
                <w:szCs w:val="20"/>
              </w:rPr>
              <w:t>у</w:t>
            </w:r>
            <w:r w:rsidRPr="009D5296">
              <w:rPr>
                <w:spacing w:val="-2"/>
                <w:sz w:val="20"/>
                <w:szCs w:val="20"/>
              </w:rPr>
              <w:t>к</w:t>
            </w:r>
            <w:r w:rsidRPr="009D5296">
              <w:rPr>
                <w:sz w:val="20"/>
                <w:szCs w:val="20"/>
              </w:rPr>
              <w:t>т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1"/>
                <w:sz w:val="20"/>
                <w:szCs w:val="20"/>
              </w:rPr>
              <w:t>м</w:t>
            </w:r>
            <w:r w:rsidRPr="009D5296">
              <w:rPr>
                <w:sz w:val="20"/>
                <w:szCs w:val="20"/>
              </w:rPr>
              <w:t>и</w:t>
            </w:r>
            <w:r w:rsidRPr="009D5296">
              <w:rPr>
                <w:spacing w:val="-6"/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</w:rPr>
              <w:t>2K</w:t>
            </w:r>
            <w:r w:rsidRPr="009D5296">
              <w:rPr>
                <w:spacing w:val="-10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н</w:t>
            </w:r>
            <w:r w:rsidRPr="009D5296">
              <w:rPr>
                <w:spacing w:val="-1"/>
                <w:sz w:val="20"/>
                <w:szCs w:val="20"/>
              </w:rPr>
              <w:t>ео</w:t>
            </w:r>
            <w:r w:rsidRPr="009D5296">
              <w:rPr>
                <w:spacing w:val="4"/>
                <w:sz w:val="20"/>
                <w:szCs w:val="20"/>
              </w:rPr>
              <w:t>б</w:t>
            </w:r>
            <w:r w:rsidRPr="009D5296">
              <w:rPr>
                <w:spacing w:val="-6"/>
                <w:sz w:val="20"/>
                <w:szCs w:val="20"/>
              </w:rPr>
              <w:t>х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-2"/>
                <w:sz w:val="20"/>
                <w:szCs w:val="20"/>
              </w:rPr>
              <w:t>д</w:t>
            </w:r>
            <w:r w:rsidRPr="009D5296">
              <w:rPr>
                <w:spacing w:val="1"/>
                <w:sz w:val="20"/>
                <w:szCs w:val="20"/>
              </w:rPr>
              <w:t>и</w:t>
            </w:r>
            <w:r w:rsidRPr="009D5296">
              <w:rPr>
                <w:spacing w:val="-3"/>
                <w:sz w:val="20"/>
                <w:szCs w:val="20"/>
              </w:rPr>
              <w:t>м</w:t>
            </w:r>
            <w:r w:rsidRPr="009D5296">
              <w:rPr>
                <w:sz w:val="20"/>
                <w:szCs w:val="20"/>
              </w:rPr>
              <w:t>о</w:t>
            </w:r>
            <w:r w:rsidRPr="009D5296">
              <w:rPr>
                <w:spacing w:val="-10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и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pacing w:val="1"/>
                <w:sz w:val="20"/>
                <w:szCs w:val="20"/>
              </w:rPr>
              <w:t>п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-6"/>
                <w:sz w:val="20"/>
                <w:szCs w:val="20"/>
              </w:rPr>
              <w:t>л</w:t>
            </w:r>
            <w:r w:rsidRPr="009D5296">
              <w:rPr>
                <w:sz w:val="20"/>
                <w:szCs w:val="20"/>
              </w:rPr>
              <w:t>ь</w:t>
            </w:r>
            <w:r w:rsidRPr="009D5296">
              <w:rPr>
                <w:spacing w:val="-5"/>
                <w:sz w:val="20"/>
                <w:szCs w:val="20"/>
              </w:rPr>
              <w:t>з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1"/>
                <w:sz w:val="20"/>
                <w:szCs w:val="20"/>
              </w:rPr>
              <w:t>в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z w:val="20"/>
                <w:szCs w:val="20"/>
              </w:rPr>
              <w:t>ть</w:t>
            </w:r>
            <w:r w:rsidRPr="009D5296">
              <w:rPr>
                <w:spacing w:val="-10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и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pacing w:val="1"/>
                <w:sz w:val="20"/>
                <w:szCs w:val="20"/>
              </w:rPr>
              <w:t>п</w:t>
            </w:r>
            <w:r w:rsidRPr="009D5296">
              <w:rPr>
                <w:sz w:val="20"/>
                <w:szCs w:val="20"/>
              </w:rPr>
              <w:t>р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-3"/>
                <w:sz w:val="20"/>
                <w:szCs w:val="20"/>
              </w:rPr>
              <w:t>в</w:t>
            </w:r>
            <w:r w:rsidRPr="009D5296">
              <w:rPr>
                <w:spacing w:val="1"/>
                <w:sz w:val="20"/>
                <w:szCs w:val="20"/>
              </w:rPr>
              <w:t>ны</w:t>
            </w:r>
            <w:r w:rsidRPr="009D5296">
              <w:rPr>
                <w:sz w:val="20"/>
                <w:szCs w:val="20"/>
              </w:rPr>
              <w:t>е</w:t>
            </w:r>
            <w:r w:rsidRPr="009D5296">
              <w:rPr>
                <w:spacing w:val="-6"/>
                <w:sz w:val="20"/>
                <w:szCs w:val="20"/>
              </w:rPr>
              <w:t xml:space="preserve"> 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z w:val="20"/>
                <w:szCs w:val="20"/>
              </w:rPr>
              <w:t>р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pacing w:val="-2"/>
                <w:sz w:val="20"/>
                <w:szCs w:val="20"/>
              </w:rPr>
              <w:t>д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z w:val="20"/>
                <w:szCs w:val="20"/>
              </w:rPr>
              <w:t>т</w:t>
            </w:r>
            <w:r w:rsidRPr="009D5296">
              <w:rPr>
                <w:spacing w:val="1"/>
                <w:sz w:val="20"/>
                <w:szCs w:val="20"/>
              </w:rPr>
              <w:t>в</w:t>
            </w:r>
            <w:r w:rsidRPr="009D5296">
              <w:rPr>
                <w:sz w:val="20"/>
                <w:szCs w:val="20"/>
              </w:rPr>
              <w:t>а</w:t>
            </w:r>
            <w:r w:rsidRPr="009D5296">
              <w:rPr>
                <w:w w:val="99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ин</w:t>
            </w:r>
            <w:r w:rsidRPr="009D5296">
              <w:rPr>
                <w:spacing w:val="-2"/>
                <w:sz w:val="20"/>
                <w:szCs w:val="20"/>
              </w:rPr>
              <w:t>д</w:t>
            </w:r>
            <w:r w:rsidRPr="009D5296">
              <w:rPr>
                <w:spacing w:val="1"/>
                <w:sz w:val="20"/>
                <w:szCs w:val="20"/>
              </w:rPr>
              <w:t>иви</w:t>
            </w:r>
            <w:r w:rsidRPr="009D5296">
              <w:rPr>
                <w:spacing w:val="-2"/>
                <w:sz w:val="20"/>
                <w:szCs w:val="20"/>
              </w:rPr>
              <w:t>д</w:t>
            </w:r>
            <w:r w:rsidRPr="009D5296">
              <w:rPr>
                <w:spacing w:val="-6"/>
                <w:sz w:val="20"/>
                <w:szCs w:val="20"/>
              </w:rPr>
              <w:t>у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z w:val="20"/>
                <w:szCs w:val="20"/>
              </w:rPr>
              <w:t>ль</w:t>
            </w:r>
            <w:r w:rsidRPr="009D5296">
              <w:rPr>
                <w:spacing w:val="1"/>
                <w:sz w:val="20"/>
                <w:szCs w:val="20"/>
              </w:rPr>
              <w:t>н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z w:val="20"/>
                <w:szCs w:val="20"/>
              </w:rPr>
              <w:t>й</w:t>
            </w:r>
            <w:r w:rsidRPr="009D5296">
              <w:rPr>
                <w:spacing w:val="-10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з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2"/>
                <w:sz w:val="20"/>
                <w:szCs w:val="20"/>
              </w:rPr>
              <w:t>щ</w:t>
            </w:r>
            <w:r w:rsidRPr="009D5296">
              <w:rPr>
                <w:spacing w:val="-5"/>
                <w:sz w:val="20"/>
                <w:szCs w:val="20"/>
              </w:rPr>
              <w:t>и</w:t>
            </w:r>
            <w:r w:rsidRPr="009D5296">
              <w:rPr>
                <w:sz w:val="20"/>
                <w:szCs w:val="20"/>
              </w:rPr>
              <w:t>ты.</w:t>
            </w:r>
            <w:r w:rsidRPr="009D5296">
              <w:rPr>
                <w:spacing w:val="-9"/>
                <w:sz w:val="20"/>
                <w:szCs w:val="20"/>
              </w:rPr>
              <w:t xml:space="preserve"> </w:t>
            </w:r>
            <w:r w:rsidRPr="009D5296">
              <w:rPr>
                <w:spacing w:val="-2"/>
                <w:sz w:val="20"/>
                <w:szCs w:val="20"/>
              </w:rPr>
              <w:t>С</w:t>
            </w:r>
            <w:r w:rsidRPr="009D5296">
              <w:rPr>
                <w:sz w:val="20"/>
                <w:szCs w:val="20"/>
              </w:rPr>
              <w:t>л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pacing w:val="2"/>
                <w:sz w:val="20"/>
                <w:szCs w:val="20"/>
              </w:rPr>
              <w:t>д</w:t>
            </w:r>
            <w:r w:rsidRPr="009D5296">
              <w:rPr>
                <w:spacing w:val="-11"/>
                <w:sz w:val="20"/>
                <w:szCs w:val="20"/>
              </w:rPr>
              <w:t>у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z w:val="20"/>
                <w:szCs w:val="20"/>
              </w:rPr>
              <w:t>т</w:t>
            </w:r>
            <w:r w:rsidRPr="009D5296">
              <w:rPr>
                <w:spacing w:val="-7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з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2"/>
                <w:sz w:val="20"/>
                <w:szCs w:val="20"/>
              </w:rPr>
              <w:t>щ</w:t>
            </w:r>
            <w:r w:rsidRPr="009D5296">
              <w:rPr>
                <w:spacing w:val="1"/>
                <w:sz w:val="20"/>
                <w:szCs w:val="20"/>
              </w:rPr>
              <w:t>и</w:t>
            </w:r>
            <w:r w:rsidRPr="009D5296">
              <w:rPr>
                <w:spacing w:val="2"/>
                <w:sz w:val="20"/>
                <w:szCs w:val="20"/>
              </w:rPr>
              <w:t>щ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z w:val="20"/>
                <w:szCs w:val="20"/>
              </w:rPr>
              <w:t>ть</w:t>
            </w:r>
            <w:r w:rsidRPr="009D5296">
              <w:rPr>
                <w:spacing w:val="-10"/>
                <w:sz w:val="20"/>
                <w:szCs w:val="20"/>
              </w:rPr>
              <w:t xml:space="preserve"> </w:t>
            </w:r>
            <w:r w:rsidRPr="009D5296">
              <w:rPr>
                <w:spacing w:val="2"/>
                <w:sz w:val="20"/>
                <w:szCs w:val="20"/>
              </w:rPr>
              <w:t>г</w:t>
            </w:r>
            <w:r w:rsidRPr="009D5296">
              <w:rPr>
                <w:spacing w:val="-6"/>
                <w:sz w:val="20"/>
                <w:szCs w:val="20"/>
              </w:rPr>
              <w:t>л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1"/>
                <w:sz w:val="20"/>
                <w:szCs w:val="20"/>
              </w:rPr>
              <w:t>з</w:t>
            </w:r>
            <w:r w:rsidRPr="009D5296">
              <w:rPr>
                <w:sz w:val="20"/>
                <w:szCs w:val="20"/>
              </w:rPr>
              <w:t>а</w:t>
            </w:r>
            <w:r w:rsidRPr="009D5296">
              <w:rPr>
                <w:spacing w:val="-8"/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</w:rPr>
              <w:t>и</w:t>
            </w:r>
            <w:r w:rsidRPr="009D5296">
              <w:rPr>
                <w:spacing w:val="-7"/>
                <w:sz w:val="20"/>
                <w:szCs w:val="20"/>
              </w:rPr>
              <w:t xml:space="preserve"> </w:t>
            </w:r>
            <w:r w:rsidRPr="009D5296">
              <w:rPr>
                <w:spacing w:val="-2"/>
                <w:sz w:val="20"/>
                <w:szCs w:val="20"/>
              </w:rPr>
              <w:t>д</w:t>
            </w:r>
            <w:r w:rsidRPr="009D5296">
              <w:rPr>
                <w:spacing w:val="1"/>
                <w:sz w:val="20"/>
                <w:szCs w:val="20"/>
              </w:rPr>
              <w:t>ы</w:t>
            </w:r>
            <w:r w:rsidRPr="009D5296">
              <w:rPr>
                <w:spacing w:val="-6"/>
                <w:sz w:val="20"/>
                <w:szCs w:val="20"/>
              </w:rPr>
              <w:t>х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z w:val="20"/>
                <w:szCs w:val="20"/>
              </w:rPr>
              <w:t>т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z w:val="20"/>
                <w:szCs w:val="20"/>
              </w:rPr>
              <w:t>ль</w:t>
            </w:r>
            <w:r w:rsidRPr="009D5296">
              <w:rPr>
                <w:spacing w:val="1"/>
                <w:sz w:val="20"/>
                <w:szCs w:val="20"/>
              </w:rPr>
              <w:t>ны</w:t>
            </w:r>
            <w:r w:rsidRPr="009D5296">
              <w:rPr>
                <w:sz w:val="20"/>
                <w:szCs w:val="20"/>
              </w:rPr>
              <w:t>е</w:t>
            </w:r>
            <w:r w:rsidRPr="009D5296">
              <w:rPr>
                <w:spacing w:val="-8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п</w:t>
            </w:r>
            <w:r w:rsidRPr="009D5296">
              <w:rPr>
                <w:spacing w:val="-11"/>
                <w:sz w:val="20"/>
                <w:szCs w:val="20"/>
              </w:rPr>
              <w:t>у</w:t>
            </w:r>
            <w:r w:rsidRPr="009D5296">
              <w:rPr>
                <w:sz w:val="20"/>
                <w:szCs w:val="20"/>
              </w:rPr>
              <w:t>т</w:t>
            </w:r>
            <w:r w:rsidRPr="009D5296">
              <w:rPr>
                <w:spacing w:val="-2"/>
                <w:sz w:val="20"/>
                <w:szCs w:val="20"/>
              </w:rPr>
              <w:t>и</w:t>
            </w:r>
            <w:r w:rsidRPr="009D5296">
              <w:rPr>
                <w:sz w:val="20"/>
                <w:szCs w:val="20"/>
              </w:rPr>
              <w:t>.</w:t>
            </w:r>
          </w:p>
          <w:p w:rsidR="00B209AB" w:rsidRPr="009D5296" w:rsidRDefault="00B209AB" w:rsidP="00E0514F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9D5296">
              <w:rPr>
                <w:spacing w:val="-7"/>
                <w:sz w:val="20"/>
                <w:szCs w:val="20"/>
              </w:rPr>
              <w:t>П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1"/>
                <w:sz w:val="20"/>
                <w:szCs w:val="20"/>
              </w:rPr>
              <w:t>м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pacing w:val="2"/>
                <w:sz w:val="20"/>
                <w:szCs w:val="20"/>
              </w:rPr>
              <w:t>щ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pacing w:val="-5"/>
                <w:sz w:val="20"/>
                <w:szCs w:val="20"/>
              </w:rPr>
              <w:t>н</w:t>
            </w:r>
            <w:r w:rsidRPr="009D5296">
              <w:rPr>
                <w:spacing w:val="1"/>
                <w:sz w:val="20"/>
                <w:szCs w:val="20"/>
              </w:rPr>
              <w:t>и</w:t>
            </w:r>
            <w:r w:rsidRPr="009D5296">
              <w:rPr>
                <w:sz w:val="20"/>
                <w:szCs w:val="20"/>
              </w:rPr>
              <w:t>я</w:t>
            </w:r>
            <w:r w:rsidRPr="009D5296">
              <w:rPr>
                <w:spacing w:val="-11"/>
                <w:sz w:val="20"/>
                <w:szCs w:val="20"/>
              </w:rPr>
              <w:t xml:space="preserve"> </w:t>
            </w:r>
            <w:r w:rsidRPr="009D5296">
              <w:rPr>
                <w:spacing w:val="-8"/>
                <w:sz w:val="20"/>
                <w:szCs w:val="20"/>
              </w:rPr>
              <w:t>д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z w:val="20"/>
                <w:szCs w:val="20"/>
              </w:rPr>
              <w:t>л</w:t>
            </w:r>
            <w:r w:rsidRPr="009D5296">
              <w:rPr>
                <w:spacing w:val="-3"/>
                <w:sz w:val="20"/>
                <w:szCs w:val="20"/>
              </w:rPr>
              <w:t>ж</w:t>
            </w:r>
            <w:r w:rsidRPr="009D5296">
              <w:rPr>
                <w:spacing w:val="1"/>
                <w:sz w:val="20"/>
                <w:szCs w:val="20"/>
              </w:rPr>
              <w:t>н</w:t>
            </w:r>
            <w:r w:rsidRPr="009D5296">
              <w:rPr>
                <w:sz w:val="20"/>
                <w:szCs w:val="20"/>
              </w:rPr>
              <w:t>ы</w:t>
            </w:r>
            <w:r w:rsidRPr="009D5296">
              <w:rPr>
                <w:spacing w:val="-9"/>
                <w:sz w:val="20"/>
                <w:szCs w:val="20"/>
              </w:rPr>
              <w:t xml:space="preserve"> </w:t>
            </w:r>
            <w:r w:rsidRPr="009D5296">
              <w:rPr>
                <w:spacing w:val="-6"/>
                <w:sz w:val="20"/>
                <w:szCs w:val="20"/>
              </w:rPr>
              <w:t>х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-6"/>
                <w:sz w:val="20"/>
                <w:szCs w:val="20"/>
              </w:rPr>
              <w:t>р</w:t>
            </w:r>
            <w:r w:rsidRPr="009D5296">
              <w:rPr>
                <w:sz w:val="20"/>
                <w:szCs w:val="20"/>
              </w:rPr>
              <w:t>о</w:t>
            </w:r>
            <w:r w:rsidRPr="009D5296">
              <w:rPr>
                <w:spacing w:val="-3"/>
                <w:sz w:val="20"/>
                <w:szCs w:val="20"/>
              </w:rPr>
              <w:t>ш</w:t>
            </w:r>
            <w:r w:rsidRPr="009D5296">
              <w:rPr>
                <w:sz w:val="20"/>
                <w:szCs w:val="20"/>
              </w:rPr>
              <w:t>о</w:t>
            </w:r>
            <w:r w:rsidRPr="009D5296">
              <w:rPr>
                <w:spacing w:val="-10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п</w:t>
            </w:r>
            <w:r w:rsidRPr="009D5296">
              <w:rPr>
                <w:spacing w:val="-6"/>
                <w:sz w:val="20"/>
                <w:szCs w:val="20"/>
              </w:rPr>
              <w:t>р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1"/>
                <w:sz w:val="20"/>
                <w:szCs w:val="20"/>
              </w:rPr>
              <w:t>в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z w:val="20"/>
                <w:szCs w:val="20"/>
              </w:rPr>
              <w:t>тр</w:t>
            </w:r>
            <w:r w:rsidRPr="009D5296">
              <w:rPr>
                <w:spacing w:val="-5"/>
                <w:sz w:val="20"/>
                <w:szCs w:val="20"/>
              </w:rPr>
              <w:t>и</w:t>
            </w:r>
            <w:r w:rsidRPr="009D5296">
              <w:rPr>
                <w:spacing w:val="1"/>
                <w:sz w:val="20"/>
                <w:szCs w:val="20"/>
              </w:rPr>
              <w:t>в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z w:val="20"/>
                <w:szCs w:val="20"/>
              </w:rPr>
              <w:t>ть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pacing w:val="-3"/>
                <w:sz w:val="20"/>
                <w:szCs w:val="20"/>
              </w:rPr>
              <w:t>я</w:t>
            </w:r>
            <w:r w:rsidRPr="009D5296">
              <w:rPr>
                <w:sz w:val="20"/>
                <w:szCs w:val="20"/>
              </w:rPr>
              <w:t>.</w:t>
            </w:r>
          </w:p>
          <w:p w:rsidR="00B209AB" w:rsidRPr="009D5296" w:rsidRDefault="00B209AB" w:rsidP="00E0514F">
            <w:pPr>
              <w:pStyle w:val="a7"/>
              <w:tabs>
                <w:tab w:val="left" w:pos="360"/>
              </w:tabs>
              <w:kinsoku w:val="0"/>
              <w:overflowPunct w:val="0"/>
              <w:ind w:left="0"/>
              <w:rPr>
                <w:sz w:val="20"/>
                <w:szCs w:val="20"/>
              </w:rPr>
            </w:pPr>
            <w:r w:rsidRPr="009D5296">
              <w:rPr>
                <w:spacing w:val="-1"/>
                <w:sz w:val="20"/>
                <w:szCs w:val="20"/>
              </w:rPr>
              <w:t>П</w:t>
            </w:r>
            <w:r w:rsidRPr="009D5296">
              <w:rPr>
                <w:spacing w:val="1"/>
                <w:sz w:val="20"/>
                <w:szCs w:val="20"/>
              </w:rPr>
              <w:t>и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pacing w:val="-5"/>
                <w:sz w:val="20"/>
                <w:szCs w:val="20"/>
              </w:rPr>
              <w:t>т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z w:val="20"/>
                <w:szCs w:val="20"/>
              </w:rPr>
              <w:t>л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z w:val="20"/>
                <w:szCs w:val="20"/>
              </w:rPr>
              <w:t>ты</w:t>
            </w:r>
            <w:r w:rsidRPr="009D5296">
              <w:rPr>
                <w:spacing w:val="-9"/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</w:rPr>
              <w:t>и</w:t>
            </w:r>
            <w:r w:rsidRPr="009D5296">
              <w:rPr>
                <w:spacing w:val="-8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ин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z w:val="20"/>
                <w:szCs w:val="20"/>
              </w:rPr>
              <w:t>тр</w:t>
            </w:r>
            <w:r w:rsidRPr="009D5296">
              <w:rPr>
                <w:spacing w:val="-11"/>
                <w:sz w:val="20"/>
                <w:szCs w:val="20"/>
              </w:rPr>
              <w:t>у</w:t>
            </w:r>
            <w:r w:rsidRPr="009D5296">
              <w:rPr>
                <w:spacing w:val="1"/>
                <w:sz w:val="20"/>
                <w:szCs w:val="20"/>
              </w:rPr>
              <w:t>м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pacing w:val="1"/>
                <w:sz w:val="20"/>
                <w:szCs w:val="20"/>
              </w:rPr>
              <w:t>н</w:t>
            </w:r>
            <w:r w:rsidRPr="009D5296">
              <w:rPr>
                <w:sz w:val="20"/>
                <w:szCs w:val="20"/>
              </w:rPr>
              <w:t>ты</w:t>
            </w:r>
            <w:r w:rsidRPr="009D5296">
              <w:rPr>
                <w:spacing w:val="-3"/>
                <w:sz w:val="20"/>
                <w:szCs w:val="20"/>
              </w:rPr>
              <w:t xml:space="preserve"> 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z w:val="20"/>
                <w:szCs w:val="20"/>
              </w:rPr>
              <w:t>л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pacing w:val="2"/>
                <w:sz w:val="20"/>
                <w:szCs w:val="20"/>
              </w:rPr>
              <w:t>д</w:t>
            </w:r>
            <w:r w:rsidRPr="009D5296">
              <w:rPr>
                <w:spacing w:val="-11"/>
                <w:sz w:val="20"/>
                <w:szCs w:val="20"/>
              </w:rPr>
              <w:t>у</w:t>
            </w:r>
            <w:r w:rsidRPr="009D5296">
              <w:rPr>
                <w:spacing w:val="-1"/>
                <w:sz w:val="20"/>
                <w:szCs w:val="20"/>
              </w:rPr>
              <w:t>е</w:t>
            </w:r>
            <w:r w:rsidRPr="009D5296">
              <w:rPr>
                <w:sz w:val="20"/>
                <w:szCs w:val="20"/>
              </w:rPr>
              <w:t>т</w:t>
            </w:r>
            <w:r w:rsidRPr="009D5296">
              <w:rPr>
                <w:spacing w:val="-5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очищать</w:t>
            </w:r>
            <w:r w:rsidRPr="009D5296">
              <w:rPr>
                <w:spacing w:val="-5"/>
                <w:sz w:val="20"/>
                <w:szCs w:val="20"/>
              </w:rPr>
              <w:t xml:space="preserve"> с</w:t>
            </w:r>
            <w:r w:rsidRPr="009D5296">
              <w:rPr>
                <w:sz w:val="20"/>
                <w:szCs w:val="20"/>
              </w:rPr>
              <w:t>р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-5"/>
                <w:sz w:val="20"/>
                <w:szCs w:val="20"/>
              </w:rPr>
              <w:t>з</w:t>
            </w:r>
            <w:r w:rsidRPr="009D5296">
              <w:rPr>
                <w:sz w:val="20"/>
                <w:szCs w:val="20"/>
              </w:rPr>
              <w:t>у</w:t>
            </w:r>
            <w:r w:rsidRPr="009D5296">
              <w:rPr>
                <w:spacing w:val="-13"/>
                <w:sz w:val="20"/>
                <w:szCs w:val="20"/>
              </w:rPr>
              <w:t xml:space="preserve"> </w:t>
            </w:r>
            <w:r w:rsidRPr="009D5296">
              <w:rPr>
                <w:spacing w:val="2"/>
                <w:sz w:val="20"/>
                <w:szCs w:val="20"/>
              </w:rPr>
              <w:t>ж</w:t>
            </w:r>
            <w:r w:rsidRPr="009D5296">
              <w:rPr>
                <w:sz w:val="20"/>
                <w:szCs w:val="20"/>
              </w:rPr>
              <w:t>е</w:t>
            </w:r>
            <w:r w:rsidRPr="009D5296">
              <w:rPr>
                <w:spacing w:val="-6"/>
                <w:sz w:val="20"/>
                <w:szCs w:val="20"/>
              </w:rPr>
              <w:t xml:space="preserve"> </w:t>
            </w:r>
            <w:r w:rsidRPr="009D5296">
              <w:rPr>
                <w:spacing w:val="1"/>
                <w:sz w:val="20"/>
                <w:szCs w:val="20"/>
              </w:rPr>
              <w:t>п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-1"/>
                <w:sz w:val="20"/>
                <w:szCs w:val="20"/>
              </w:rPr>
              <w:t>с</w:t>
            </w:r>
            <w:r w:rsidRPr="009D5296">
              <w:rPr>
                <w:sz w:val="20"/>
                <w:szCs w:val="20"/>
              </w:rPr>
              <w:t>ле</w:t>
            </w:r>
            <w:r w:rsidRPr="009D5296">
              <w:rPr>
                <w:spacing w:val="-10"/>
                <w:sz w:val="20"/>
                <w:szCs w:val="20"/>
              </w:rPr>
              <w:t xml:space="preserve"> 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pacing w:val="-2"/>
                <w:sz w:val="20"/>
                <w:szCs w:val="20"/>
              </w:rPr>
              <w:t>к</w:t>
            </w:r>
            <w:r w:rsidRPr="009D5296">
              <w:rPr>
                <w:sz w:val="20"/>
                <w:szCs w:val="20"/>
              </w:rPr>
              <w:t>о</w:t>
            </w:r>
            <w:r w:rsidRPr="009D5296">
              <w:rPr>
                <w:spacing w:val="1"/>
                <w:sz w:val="20"/>
                <w:szCs w:val="20"/>
              </w:rPr>
              <w:t>н</w:t>
            </w:r>
            <w:r w:rsidRPr="009D5296">
              <w:rPr>
                <w:spacing w:val="-1"/>
                <w:sz w:val="20"/>
                <w:szCs w:val="20"/>
              </w:rPr>
              <w:t>ча</w:t>
            </w:r>
            <w:r w:rsidRPr="009D5296">
              <w:rPr>
                <w:spacing w:val="1"/>
                <w:sz w:val="20"/>
                <w:szCs w:val="20"/>
              </w:rPr>
              <w:t>ни</w:t>
            </w:r>
            <w:r w:rsidRPr="009D5296">
              <w:rPr>
                <w:sz w:val="20"/>
                <w:szCs w:val="20"/>
              </w:rPr>
              <w:t>я</w:t>
            </w:r>
            <w:r w:rsidRPr="009D5296">
              <w:rPr>
                <w:spacing w:val="-6"/>
                <w:sz w:val="20"/>
                <w:szCs w:val="20"/>
              </w:rPr>
              <w:t xml:space="preserve"> </w:t>
            </w:r>
            <w:r w:rsidRPr="009D5296">
              <w:rPr>
                <w:sz w:val="20"/>
                <w:szCs w:val="20"/>
              </w:rPr>
              <w:t>р</w:t>
            </w:r>
            <w:r w:rsidRPr="009D5296">
              <w:rPr>
                <w:spacing w:val="-1"/>
                <w:sz w:val="20"/>
                <w:szCs w:val="20"/>
              </w:rPr>
              <w:t>а</w:t>
            </w:r>
            <w:r w:rsidRPr="009D5296">
              <w:rPr>
                <w:spacing w:val="-8"/>
                <w:sz w:val="20"/>
                <w:szCs w:val="20"/>
              </w:rPr>
              <w:t>б</w:t>
            </w:r>
            <w:r w:rsidRPr="009D5296">
              <w:rPr>
                <w:spacing w:val="4"/>
                <w:sz w:val="20"/>
                <w:szCs w:val="20"/>
              </w:rPr>
              <w:t>о</w:t>
            </w:r>
            <w:r w:rsidRPr="009D5296">
              <w:rPr>
                <w:sz w:val="20"/>
                <w:szCs w:val="20"/>
              </w:rPr>
              <w:t>т</w:t>
            </w:r>
            <w:r w:rsidRPr="009D5296">
              <w:rPr>
                <w:spacing w:val="-7"/>
                <w:sz w:val="20"/>
                <w:szCs w:val="20"/>
              </w:rPr>
              <w:t>ы</w:t>
            </w:r>
            <w:r w:rsidRPr="009D5296">
              <w:rPr>
                <w:sz w:val="20"/>
                <w:szCs w:val="20"/>
              </w:rPr>
              <w:t>.</w:t>
            </w:r>
          </w:p>
          <w:p w:rsidR="00B209AB" w:rsidRPr="009D5296" w:rsidRDefault="00B209AB" w:rsidP="00E051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6D97" w:rsidRPr="009D5296" w:rsidRDefault="002D6D97" w:rsidP="00B209AB">
      <w:pPr>
        <w:rPr>
          <w:rFonts w:ascii="Times New Roman" w:hAnsi="Times New Roman" w:cs="Times New Roman"/>
          <w:sz w:val="20"/>
          <w:szCs w:val="20"/>
        </w:rPr>
      </w:pPr>
    </w:p>
    <w:sectPr w:rsidR="002D6D97" w:rsidRPr="009D5296" w:rsidSect="002D6D9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CB" w:rsidRDefault="00F322CB" w:rsidP="00AA53CA">
      <w:pPr>
        <w:spacing w:after="0" w:line="240" w:lineRule="auto"/>
      </w:pPr>
      <w:r>
        <w:separator/>
      </w:r>
    </w:p>
  </w:endnote>
  <w:endnote w:type="continuationSeparator" w:id="0">
    <w:p w:rsidR="00F322CB" w:rsidRDefault="00F322CB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AA53C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CB" w:rsidRDefault="00F322CB" w:rsidP="00AA53CA">
      <w:pPr>
        <w:spacing w:after="0" w:line="240" w:lineRule="auto"/>
      </w:pPr>
      <w:r>
        <w:separator/>
      </w:r>
    </w:p>
  </w:footnote>
  <w:footnote w:type="continuationSeparator" w:id="0">
    <w:p w:rsidR="00F322CB" w:rsidRDefault="00F322CB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903D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903D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3CA" w:rsidRDefault="00903D6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135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SOLID_TDS_prof_wo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86F28"/>
    <w:multiLevelType w:val="hybridMultilevel"/>
    <w:tmpl w:val="2A9E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115F1"/>
    <w:multiLevelType w:val="hybridMultilevel"/>
    <w:tmpl w:val="0B4E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53CA"/>
    <w:rsid w:val="001A3205"/>
    <w:rsid w:val="001B1832"/>
    <w:rsid w:val="002105DD"/>
    <w:rsid w:val="00211279"/>
    <w:rsid w:val="002753A8"/>
    <w:rsid w:val="002D6D97"/>
    <w:rsid w:val="00331D3B"/>
    <w:rsid w:val="003645EC"/>
    <w:rsid w:val="003F2F82"/>
    <w:rsid w:val="00553F65"/>
    <w:rsid w:val="00556087"/>
    <w:rsid w:val="00615D44"/>
    <w:rsid w:val="006E699C"/>
    <w:rsid w:val="00833291"/>
    <w:rsid w:val="008A4E17"/>
    <w:rsid w:val="008E678B"/>
    <w:rsid w:val="00903D6A"/>
    <w:rsid w:val="00907053"/>
    <w:rsid w:val="00987E3B"/>
    <w:rsid w:val="009C1F84"/>
    <w:rsid w:val="009D5296"/>
    <w:rsid w:val="009F5F43"/>
    <w:rsid w:val="00A65B45"/>
    <w:rsid w:val="00AA53CA"/>
    <w:rsid w:val="00B209AB"/>
    <w:rsid w:val="00C62D5E"/>
    <w:rsid w:val="00CC0D80"/>
    <w:rsid w:val="00CE1089"/>
    <w:rsid w:val="00D127AE"/>
    <w:rsid w:val="00DB481D"/>
    <w:rsid w:val="00DE0A78"/>
    <w:rsid w:val="00E52A67"/>
    <w:rsid w:val="00F30E81"/>
    <w:rsid w:val="00F322CB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84"/>
  </w:style>
  <w:style w:type="paragraph" w:styleId="1">
    <w:name w:val="heading 1"/>
    <w:basedOn w:val="a"/>
    <w:next w:val="a"/>
    <w:link w:val="10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character" w:customStyle="1" w:styleId="10">
    <w:name w:val="Заголовок 1 Знак"/>
    <w:basedOn w:val="a0"/>
    <w:link w:val="1"/>
    <w:uiPriority w:val="1"/>
    <w:rsid w:val="002D6D9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  <w:ind w:left="21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1"/>
    <w:rsid w:val="002D6D97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D6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09AB"/>
  </w:style>
  <w:style w:type="paragraph" w:styleId="aa">
    <w:name w:val="List Paragraph"/>
    <w:basedOn w:val="a"/>
    <w:uiPriority w:val="34"/>
    <w:qFormat/>
    <w:rsid w:val="00CE108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6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4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jpe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5B6E1D-1F64-4B0B-9046-18777650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adm</cp:lastModifiedBy>
  <cp:revision>6</cp:revision>
  <cp:lastPrinted>2017-10-27T09:44:00Z</cp:lastPrinted>
  <dcterms:created xsi:type="dcterms:W3CDTF">2018-03-15T14:54:00Z</dcterms:created>
  <dcterms:modified xsi:type="dcterms:W3CDTF">2019-04-26T08:09:00Z</dcterms:modified>
</cp:coreProperties>
</file>