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40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</w:pPr>
    </w:p>
    <w:p w:rsidR="003A7640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</w:pPr>
    </w:p>
    <w:p w:rsidR="003A7640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</w:pPr>
    </w:p>
    <w:p w:rsidR="003A7640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</w:pPr>
    </w:p>
    <w:p w:rsidR="003A7640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</w:pPr>
    </w:p>
    <w:p w:rsidR="003A7640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</w:pPr>
    </w:p>
    <w:p w:rsidR="003A7640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</w:pPr>
    </w:p>
    <w:p w:rsidR="003A7640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</w:pPr>
    </w:p>
    <w:p w:rsidR="003A7640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</w:pPr>
    </w:p>
    <w:p w:rsidR="003A7640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</w:pPr>
      <w:r w:rsidRPr="001A54A7"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  <w:t>SOLID PROFESSIONAL FADE OUT THINNER</w:t>
      </w:r>
    </w:p>
    <w:p w:rsidR="003A7640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Растворитель</w:t>
      </w:r>
      <w:r w:rsidRPr="00A73C6D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для</w:t>
      </w:r>
      <w:r w:rsidRPr="00A73C6D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переходов</w:t>
      </w:r>
    </w:p>
    <w:p w:rsidR="00B85CCA" w:rsidRPr="00C3149C" w:rsidRDefault="00B85CCA" w:rsidP="00B85CCA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Количество</w:t>
      </w:r>
      <w:r w:rsidRPr="002F6253">
        <w:rPr>
          <w:rFonts w:ascii="Times New Roman" w:hAnsi="Times New Roman"/>
          <w:b/>
          <w:sz w:val="20"/>
          <w:szCs w:val="20"/>
        </w:rPr>
        <w:t xml:space="preserve"> в коробке:</w:t>
      </w:r>
      <w:r>
        <w:rPr>
          <w:rFonts w:ascii="Times New Roman" w:hAnsi="Times New Roman"/>
          <w:sz w:val="20"/>
          <w:szCs w:val="20"/>
        </w:rPr>
        <w:t xml:space="preserve"> 12 штук</w:t>
      </w:r>
    </w:p>
    <w:p w:rsidR="003A7640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sz w:val="20"/>
          <w:szCs w:val="20"/>
          <w:lang w:val="en-US"/>
        </w:rPr>
      </w:pPr>
      <w:bookmarkStart w:id="0" w:name="_GoBack"/>
      <w:bookmarkEnd w:id="0"/>
    </w:p>
    <w:p w:rsidR="003A7640" w:rsidRPr="00A30950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lang w:val="en-US"/>
        </w:rPr>
      </w:pPr>
      <w:r>
        <w:rPr>
          <w:rFonts w:ascii="Times New Roman" w:hAnsi="Times New Roman"/>
          <w:sz w:val="20"/>
          <w:szCs w:val="20"/>
        </w:rPr>
        <w:t>Артикул</w:t>
      </w:r>
      <w:r w:rsidRPr="0006054D">
        <w:rPr>
          <w:rFonts w:ascii="Times New Roman" w:hAnsi="Times New Roman"/>
          <w:sz w:val="20"/>
          <w:szCs w:val="20"/>
          <w:lang w:val="en-US"/>
        </w:rPr>
        <w:t xml:space="preserve">: </w:t>
      </w:r>
      <w:r w:rsidR="0006054D" w:rsidRPr="0006054D">
        <w:rPr>
          <w:rFonts w:ascii="Times New Roman" w:hAnsi="Times New Roman" w:cs="Times New Roman"/>
          <w:lang w:val="en-US"/>
        </w:rPr>
        <w:t>520.5520 SOLID PROFESSIONAL LINE FADE OUT THINNER (</w:t>
      </w:r>
      <w:r w:rsidR="0006054D" w:rsidRPr="0006054D">
        <w:rPr>
          <w:rFonts w:ascii="Times New Roman" w:hAnsi="Times New Roman" w:cs="Times New Roman"/>
        </w:rPr>
        <w:t>фасовка</w:t>
      </w:r>
      <w:r w:rsidR="0006054D" w:rsidRPr="0006054D">
        <w:rPr>
          <w:rFonts w:ascii="Times New Roman" w:hAnsi="Times New Roman" w:cs="Times New Roman"/>
          <w:lang w:val="en-US"/>
        </w:rPr>
        <w:t xml:space="preserve"> 520 </w:t>
      </w:r>
      <w:r w:rsidR="0006054D" w:rsidRPr="0006054D">
        <w:rPr>
          <w:rFonts w:ascii="Times New Roman" w:hAnsi="Times New Roman" w:cs="Times New Roman"/>
        </w:rPr>
        <w:t>мл</w:t>
      </w:r>
      <w:r w:rsidR="0006054D" w:rsidRPr="0006054D">
        <w:rPr>
          <w:rFonts w:ascii="Times New Roman" w:hAnsi="Times New Roman" w:cs="Times New Roman"/>
          <w:lang w:val="en-US"/>
        </w:rPr>
        <w:t xml:space="preserve">) </w:t>
      </w:r>
      <w:r w:rsidR="0006054D" w:rsidRPr="0006054D">
        <w:rPr>
          <w:rFonts w:ascii="Times New Roman" w:hAnsi="Times New Roman" w:cs="Times New Roman"/>
        </w:rPr>
        <w:t>разбавитель</w:t>
      </w:r>
      <w:r w:rsidR="0006054D" w:rsidRPr="0006054D">
        <w:rPr>
          <w:rFonts w:ascii="Times New Roman" w:hAnsi="Times New Roman" w:cs="Times New Roman"/>
          <w:lang w:val="en-US"/>
        </w:rPr>
        <w:t xml:space="preserve"> </w:t>
      </w:r>
      <w:r w:rsidR="0006054D" w:rsidRPr="0006054D">
        <w:rPr>
          <w:rFonts w:ascii="Times New Roman" w:hAnsi="Times New Roman" w:cs="Times New Roman"/>
        </w:rPr>
        <w:t>для</w:t>
      </w:r>
      <w:r w:rsidR="0006054D" w:rsidRPr="0006054D">
        <w:rPr>
          <w:rFonts w:ascii="Times New Roman" w:hAnsi="Times New Roman" w:cs="Times New Roman"/>
          <w:lang w:val="en-US"/>
        </w:rPr>
        <w:t xml:space="preserve"> </w:t>
      </w:r>
      <w:r w:rsidR="0006054D" w:rsidRPr="0006054D">
        <w:rPr>
          <w:rFonts w:ascii="Times New Roman" w:hAnsi="Times New Roman" w:cs="Times New Roman"/>
        </w:rPr>
        <w:t>переходов</w:t>
      </w:r>
      <w:r w:rsidR="0006054D" w:rsidRPr="0006054D">
        <w:rPr>
          <w:rFonts w:ascii="Times New Roman" w:hAnsi="Times New Roman" w:cs="Times New Roman"/>
          <w:lang w:val="en-US"/>
        </w:rPr>
        <w:t xml:space="preserve"> </w:t>
      </w:r>
      <w:r w:rsidR="0006054D" w:rsidRPr="0006054D">
        <w:rPr>
          <w:rFonts w:ascii="Times New Roman" w:hAnsi="Times New Roman" w:cs="Times New Roman"/>
        </w:rPr>
        <w:t>по</w:t>
      </w:r>
      <w:r w:rsidR="0006054D" w:rsidRPr="0006054D">
        <w:rPr>
          <w:rFonts w:ascii="Times New Roman" w:hAnsi="Times New Roman" w:cs="Times New Roman"/>
          <w:lang w:val="en-US"/>
        </w:rPr>
        <w:t xml:space="preserve"> </w:t>
      </w:r>
      <w:r w:rsidR="0006054D" w:rsidRPr="0006054D">
        <w:rPr>
          <w:rFonts w:ascii="Times New Roman" w:hAnsi="Times New Roman" w:cs="Times New Roman"/>
        </w:rPr>
        <w:t>лаку</w:t>
      </w:r>
      <w:r w:rsidR="0006054D" w:rsidRPr="0006054D">
        <w:rPr>
          <w:rFonts w:ascii="Times New Roman" w:hAnsi="Times New Roman" w:cs="Times New Roman"/>
          <w:lang w:val="en-US"/>
        </w:rPr>
        <w:t xml:space="preserve"> </w:t>
      </w:r>
      <w:r w:rsidR="0006054D" w:rsidRPr="0006054D">
        <w:rPr>
          <w:rFonts w:ascii="Times New Roman" w:hAnsi="Times New Roman" w:cs="Times New Roman"/>
        </w:rPr>
        <w:t>в</w:t>
      </w:r>
      <w:r w:rsidR="0006054D" w:rsidRPr="0006054D">
        <w:rPr>
          <w:rFonts w:ascii="Times New Roman" w:hAnsi="Times New Roman" w:cs="Times New Roman"/>
          <w:lang w:val="en-US"/>
        </w:rPr>
        <w:t xml:space="preserve"> </w:t>
      </w:r>
      <w:r w:rsidR="0006054D" w:rsidRPr="0006054D">
        <w:rPr>
          <w:rFonts w:ascii="Times New Roman" w:hAnsi="Times New Roman" w:cs="Times New Roman"/>
        </w:rPr>
        <w:t>аэрозоле</w:t>
      </w:r>
      <w:r w:rsidR="00A30950" w:rsidRPr="00A30950">
        <w:rPr>
          <w:rFonts w:ascii="Times New Roman" w:hAnsi="Times New Roman" w:cs="Times New Roman"/>
          <w:lang w:val="en-US"/>
        </w:rPr>
        <w:t>.</w:t>
      </w:r>
    </w:p>
    <w:p w:rsidR="0006054D" w:rsidRPr="0006054D" w:rsidRDefault="0006054D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3A7640" w:rsidRPr="00A9078E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ОПИСАНИЕ</w:t>
      </w:r>
    </w:p>
    <w:p w:rsidR="003A7640" w:rsidRPr="00A9078E" w:rsidRDefault="003A7640" w:rsidP="003A76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jc w:val="both"/>
        <w:rPr>
          <w:rFonts w:ascii="Times New Roman" w:hAnsi="Times New Roman"/>
          <w:sz w:val="20"/>
          <w:szCs w:val="20"/>
        </w:rPr>
      </w:pPr>
    </w:p>
    <w:p w:rsidR="003A7640" w:rsidRDefault="00465B22" w:rsidP="00465B2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rPr>
          <w:rFonts w:ascii="Times New Roman" w:hAnsi="Times New Roman"/>
          <w:sz w:val="20"/>
          <w:szCs w:val="20"/>
        </w:rPr>
      </w:pPr>
      <w:r w:rsidRPr="003A7640">
        <w:rPr>
          <w:rFonts w:ascii="Times New Roman" w:hAnsi="Times New Roman"/>
          <w:sz w:val="20"/>
          <w:szCs w:val="20"/>
        </w:rPr>
        <w:t>Разбавитель,</w:t>
      </w:r>
      <w:r>
        <w:rPr>
          <w:rFonts w:ascii="Times New Roman" w:hAnsi="Times New Roman"/>
          <w:sz w:val="20"/>
          <w:szCs w:val="20"/>
        </w:rPr>
        <w:t xml:space="preserve"> позволяющий нивелировать оптическую границу, между старым и нанесенным</w:t>
      </w:r>
      <w:r w:rsidR="0006054D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 2-К или 1-</w:t>
      </w:r>
      <w:r w:rsidR="00DD6772">
        <w:rPr>
          <w:rFonts w:ascii="Times New Roman" w:hAnsi="Times New Roman"/>
          <w:sz w:val="20"/>
          <w:szCs w:val="20"/>
        </w:rPr>
        <w:t>К акриловым</w:t>
      </w:r>
      <w:r w:rsidR="0006054D">
        <w:rPr>
          <w:rFonts w:ascii="Times New Roman" w:hAnsi="Times New Roman"/>
          <w:sz w:val="20"/>
          <w:szCs w:val="20"/>
        </w:rPr>
        <w:t>и</w:t>
      </w:r>
    </w:p>
    <w:p w:rsidR="00C31215" w:rsidRDefault="00DD6772" w:rsidP="00DD677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материалам</w:t>
      </w:r>
      <w:r w:rsidR="0006054D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. Его целью </w:t>
      </w:r>
      <w:r w:rsidR="00C31215">
        <w:rPr>
          <w:rFonts w:ascii="Times New Roman" w:hAnsi="Times New Roman"/>
          <w:sz w:val="20"/>
          <w:szCs w:val="20"/>
        </w:rPr>
        <w:t>является растворение опыла, оседающего</w:t>
      </w:r>
      <w:r w:rsidRPr="003A7640">
        <w:rPr>
          <w:rFonts w:ascii="Times New Roman" w:hAnsi="Times New Roman"/>
          <w:sz w:val="20"/>
          <w:szCs w:val="20"/>
        </w:rPr>
        <w:t xml:space="preserve"> вокруг ремонтируемой поверхности, а также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D6772" w:rsidRDefault="00DD6772" w:rsidP="00C3121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устранения </w:t>
      </w:r>
      <w:r w:rsidRPr="003A7640">
        <w:rPr>
          <w:rFonts w:ascii="Times New Roman" w:hAnsi="Times New Roman"/>
          <w:sz w:val="20"/>
          <w:szCs w:val="20"/>
        </w:rPr>
        <w:t>оптической разницы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7640">
        <w:rPr>
          <w:rFonts w:ascii="Times New Roman" w:hAnsi="Times New Roman"/>
          <w:sz w:val="20"/>
          <w:szCs w:val="20"/>
        </w:rPr>
        <w:t>блеска в месте соединения старой лаковой оболочки и</w:t>
      </w:r>
      <w:r>
        <w:rPr>
          <w:rFonts w:ascii="Times New Roman" w:hAnsi="Times New Roman"/>
          <w:sz w:val="20"/>
          <w:szCs w:val="20"/>
        </w:rPr>
        <w:t xml:space="preserve"> ремонтного продукта.</w:t>
      </w:r>
    </w:p>
    <w:p w:rsidR="00DD6772" w:rsidRDefault="00DD6772" w:rsidP="00465B2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rPr>
          <w:rFonts w:ascii="Times New Roman" w:hAnsi="Times New Roman"/>
          <w:sz w:val="20"/>
          <w:szCs w:val="20"/>
        </w:rPr>
      </w:pPr>
    </w:p>
    <w:p w:rsidR="003A7640" w:rsidRDefault="003A7640" w:rsidP="00465B2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rPr>
          <w:rFonts w:ascii="Times New Roman" w:hAnsi="Times New Roman"/>
          <w:b/>
          <w:sz w:val="20"/>
          <w:szCs w:val="20"/>
        </w:rPr>
      </w:pPr>
      <w:r w:rsidRPr="003A7640">
        <w:rPr>
          <w:rFonts w:ascii="Times New Roman" w:hAnsi="Times New Roman"/>
          <w:b/>
          <w:sz w:val="20"/>
          <w:szCs w:val="20"/>
        </w:rPr>
        <w:t>Гарантирует легкую и быструю растушевку так же в случае применения лаков с высоким содержанием сухого</w:t>
      </w:r>
    </w:p>
    <w:p w:rsidR="003A7640" w:rsidRPr="003A7640" w:rsidRDefault="00DD6772" w:rsidP="00465B2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rPr>
          <w:rFonts w:ascii="Times New Roman" w:hAnsi="Times New Roman"/>
          <w:sz w:val="20"/>
          <w:szCs w:val="20"/>
        </w:rPr>
      </w:pPr>
      <w:r w:rsidRPr="003A7640">
        <w:rPr>
          <w:rFonts w:ascii="Times New Roman" w:hAnsi="Times New Roman"/>
          <w:b/>
          <w:sz w:val="20"/>
          <w:szCs w:val="20"/>
        </w:rPr>
        <w:t>остатка</w:t>
      </w:r>
      <w:r>
        <w:rPr>
          <w:rFonts w:ascii="Times New Roman" w:hAnsi="Times New Roman"/>
          <w:sz w:val="20"/>
          <w:szCs w:val="20"/>
        </w:rPr>
        <w:t xml:space="preserve"> </w:t>
      </w:r>
      <w:r w:rsidR="003A7640" w:rsidRPr="003A7640">
        <w:rPr>
          <w:rFonts w:ascii="Times New Roman" w:hAnsi="Times New Roman"/>
          <w:b/>
          <w:sz w:val="20"/>
          <w:szCs w:val="20"/>
        </w:rPr>
        <w:t>(</w:t>
      </w:r>
      <w:r w:rsidR="003A7640" w:rsidRPr="003A7640">
        <w:rPr>
          <w:rFonts w:ascii="Times New Roman" w:hAnsi="Times New Roman"/>
          <w:b/>
          <w:sz w:val="20"/>
          <w:szCs w:val="20"/>
          <w:lang w:val="pl-PL"/>
        </w:rPr>
        <w:t>HS</w:t>
      </w:r>
      <w:r w:rsidR="003A7640" w:rsidRPr="003A7640">
        <w:rPr>
          <w:rFonts w:ascii="Times New Roman" w:hAnsi="Times New Roman"/>
          <w:b/>
          <w:sz w:val="20"/>
          <w:szCs w:val="20"/>
        </w:rPr>
        <w:t xml:space="preserve">, </w:t>
      </w:r>
      <w:r w:rsidR="003A7640" w:rsidRPr="003A7640">
        <w:rPr>
          <w:rFonts w:ascii="Times New Roman" w:hAnsi="Times New Roman"/>
          <w:b/>
          <w:sz w:val="20"/>
          <w:szCs w:val="20"/>
          <w:lang w:val="pl-PL"/>
        </w:rPr>
        <w:t>VHS</w:t>
      </w:r>
      <w:r w:rsidR="003A7640" w:rsidRPr="003A7640">
        <w:rPr>
          <w:rFonts w:ascii="Times New Roman" w:hAnsi="Times New Roman"/>
          <w:b/>
          <w:sz w:val="20"/>
          <w:szCs w:val="20"/>
        </w:rPr>
        <w:t>).</w:t>
      </w:r>
    </w:p>
    <w:p w:rsidR="003A7640" w:rsidRPr="003A7640" w:rsidRDefault="003A7640" w:rsidP="00465B2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rPr>
          <w:rFonts w:ascii="Times New Roman" w:hAnsi="Times New Roman"/>
          <w:sz w:val="20"/>
          <w:szCs w:val="20"/>
        </w:rPr>
      </w:pPr>
    </w:p>
    <w:p w:rsidR="003A7640" w:rsidRPr="003A7640" w:rsidRDefault="003A7640" w:rsidP="00465B2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rPr>
          <w:rFonts w:ascii="Times New Roman" w:hAnsi="Times New Roman"/>
          <w:sz w:val="20"/>
          <w:szCs w:val="20"/>
        </w:rPr>
      </w:pPr>
      <w:r w:rsidRPr="003A7640">
        <w:rPr>
          <w:rFonts w:ascii="Times New Roman" w:hAnsi="Times New Roman"/>
          <w:sz w:val="20"/>
          <w:szCs w:val="20"/>
        </w:rPr>
        <w:t>- разглаживает поверхность,</w:t>
      </w:r>
    </w:p>
    <w:p w:rsidR="003A7640" w:rsidRPr="003A7640" w:rsidRDefault="003A7640" w:rsidP="00465B2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rPr>
          <w:rFonts w:ascii="Times New Roman" w:hAnsi="Times New Roman"/>
          <w:sz w:val="20"/>
          <w:szCs w:val="20"/>
        </w:rPr>
      </w:pPr>
      <w:r w:rsidRPr="003A7640">
        <w:rPr>
          <w:rFonts w:ascii="Times New Roman" w:hAnsi="Times New Roman"/>
          <w:sz w:val="20"/>
          <w:szCs w:val="20"/>
        </w:rPr>
        <w:t xml:space="preserve">- растушевывает на </w:t>
      </w:r>
      <w:r w:rsidR="00DD6772" w:rsidRPr="003A7640">
        <w:rPr>
          <w:rFonts w:ascii="Times New Roman" w:hAnsi="Times New Roman"/>
          <w:sz w:val="20"/>
          <w:szCs w:val="20"/>
        </w:rPr>
        <w:t>не матированной</w:t>
      </w:r>
      <w:r w:rsidRPr="003A7640">
        <w:rPr>
          <w:rFonts w:ascii="Times New Roman" w:hAnsi="Times New Roman"/>
          <w:sz w:val="20"/>
          <w:szCs w:val="20"/>
        </w:rPr>
        <w:t xml:space="preserve"> поверхности,</w:t>
      </w:r>
    </w:p>
    <w:p w:rsidR="003A7640" w:rsidRPr="003A7640" w:rsidRDefault="003A7640" w:rsidP="00465B2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rPr>
          <w:rFonts w:ascii="Times New Roman" w:hAnsi="Times New Roman"/>
          <w:sz w:val="20"/>
          <w:szCs w:val="20"/>
        </w:rPr>
      </w:pPr>
      <w:r w:rsidRPr="003A7640">
        <w:rPr>
          <w:rFonts w:ascii="Times New Roman" w:hAnsi="Times New Roman"/>
          <w:sz w:val="20"/>
          <w:szCs w:val="20"/>
        </w:rPr>
        <w:t xml:space="preserve">- не приводит </w:t>
      </w:r>
      <w:r w:rsidR="00DD6772" w:rsidRPr="003A7640">
        <w:rPr>
          <w:rFonts w:ascii="Times New Roman" w:hAnsi="Times New Roman"/>
          <w:sz w:val="20"/>
          <w:szCs w:val="20"/>
        </w:rPr>
        <w:t>к потере</w:t>
      </w:r>
      <w:r w:rsidRPr="003A7640">
        <w:rPr>
          <w:rFonts w:ascii="Times New Roman" w:hAnsi="Times New Roman"/>
          <w:sz w:val="20"/>
          <w:szCs w:val="20"/>
        </w:rPr>
        <w:t xml:space="preserve"> блеска, так же во время прогревания при повышенной температуре (до 60</w:t>
      </w:r>
      <w:r w:rsidRPr="003A7640">
        <w:rPr>
          <w:rFonts w:ascii="Times New Roman" w:hAnsi="Times New Roman"/>
          <w:sz w:val="20"/>
          <w:szCs w:val="20"/>
          <w:vertAlign w:val="superscript"/>
          <w:lang w:val="pl-PL"/>
        </w:rPr>
        <w:t>o</w:t>
      </w:r>
      <w:r w:rsidRPr="003A7640">
        <w:rPr>
          <w:rFonts w:ascii="Times New Roman" w:hAnsi="Times New Roman"/>
          <w:sz w:val="20"/>
          <w:szCs w:val="20"/>
          <w:lang w:val="pl-PL"/>
        </w:rPr>
        <w:t>C</w:t>
      </w:r>
      <w:r w:rsidRPr="003A7640">
        <w:rPr>
          <w:rFonts w:ascii="Times New Roman" w:hAnsi="Times New Roman"/>
          <w:sz w:val="20"/>
          <w:szCs w:val="20"/>
        </w:rPr>
        <w:t>),</w:t>
      </w:r>
    </w:p>
    <w:p w:rsidR="003A7640" w:rsidRPr="001A54A7" w:rsidRDefault="003A7640" w:rsidP="00C3121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86" w:right="116" w:hanging="1347"/>
        <w:rPr>
          <w:rFonts w:ascii="Times New Roman" w:hAnsi="Times New Roman"/>
          <w:sz w:val="20"/>
          <w:szCs w:val="20"/>
        </w:rPr>
      </w:pPr>
      <w:r w:rsidRPr="003A7640">
        <w:rPr>
          <w:rFonts w:ascii="Times New Roman" w:hAnsi="Times New Roman"/>
          <w:sz w:val="20"/>
          <w:szCs w:val="20"/>
        </w:rPr>
        <w:t>- удобен в применении.</w:t>
      </w:r>
    </w:p>
    <w:p w:rsidR="003A7640" w:rsidRDefault="003A7640" w:rsidP="00C3149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/>
          <w:sz w:val="20"/>
          <w:szCs w:val="20"/>
        </w:rPr>
      </w:pPr>
    </w:p>
    <w:p w:rsidR="00EA4B10" w:rsidRDefault="00EA4B10" w:rsidP="00C3149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/>
          <w:sz w:val="20"/>
          <w:szCs w:val="20"/>
        </w:rPr>
      </w:pPr>
    </w:p>
    <w:p w:rsidR="00EA4B10" w:rsidRDefault="00EA4B10" w:rsidP="00C3149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9"/>
        <w:tblW w:w="5084" w:type="pct"/>
        <w:tblInd w:w="-5" w:type="dxa"/>
        <w:tblLook w:val="04A0" w:firstRow="1" w:lastRow="0" w:firstColumn="1" w:lastColumn="0" w:noHBand="0" w:noVBand="1"/>
      </w:tblPr>
      <w:tblGrid>
        <w:gridCol w:w="4089"/>
        <w:gridCol w:w="6543"/>
      </w:tblGrid>
      <w:tr w:rsidR="00EA4B10" w:rsidRPr="00FD27F7" w:rsidTr="00EA4B10">
        <w:trPr>
          <w:trHeight w:val="609"/>
        </w:trPr>
        <w:tc>
          <w:tcPr>
            <w:tcW w:w="1923" w:type="pct"/>
            <w:vAlign w:val="center"/>
          </w:tcPr>
          <w:p w:rsidR="00EA4B10" w:rsidRDefault="00EA4B10" w:rsidP="00A41AC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371475" cy="371475"/>
                  <wp:effectExtent l="0" t="0" r="9525" b="952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язкость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D27F7">
              <w:rPr>
                <w:sz w:val="20"/>
                <w:szCs w:val="20"/>
              </w:rPr>
              <w:t xml:space="preserve"> Вязкость</w:t>
            </w:r>
          </w:p>
          <w:p w:rsidR="0006054D" w:rsidRPr="00FD27F7" w:rsidRDefault="0006054D" w:rsidP="00A41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Плотность</w:t>
            </w:r>
          </w:p>
        </w:tc>
        <w:tc>
          <w:tcPr>
            <w:tcW w:w="3077" w:type="pct"/>
            <w:vAlign w:val="center"/>
          </w:tcPr>
          <w:p w:rsidR="00EA4B10" w:rsidRDefault="00C51C5C" w:rsidP="00C51C5C">
            <w:pPr>
              <w:pStyle w:val="TableParagraph"/>
              <w:kinsoku w:val="0"/>
              <w:overflowPunct w:val="0"/>
              <w:ind w:right="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pacing w:val="-2"/>
                <w:sz w:val="20"/>
                <w:szCs w:val="20"/>
              </w:rPr>
              <w:t>10-11</w:t>
            </w:r>
            <w:r w:rsidR="00EA4B10" w:rsidRPr="00FD27F7">
              <w:rPr>
                <w:rFonts w:asciiTheme="minorHAnsi" w:hAnsiTheme="minorHAnsi"/>
                <w:spacing w:val="2"/>
                <w:sz w:val="20"/>
                <w:szCs w:val="20"/>
              </w:rPr>
              <w:t>с</w:t>
            </w:r>
            <w:r w:rsidR="00EA4B10"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ек</w:t>
            </w:r>
            <w:r w:rsidR="00EA4B10" w:rsidRPr="00FD27F7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  <w:r w:rsidR="00EA4B10" w:rsidRPr="00FD27F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EA4B10" w:rsidRPr="00FD27F7">
              <w:rPr>
                <w:rFonts w:asciiTheme="minorHAnsi" w:hAnsiTheme="minorHAnsi"/>
                <w:spacing w:val="-3"/>
                <w:sz w:val="20"/>
                <w:szCs w:val="20"/>
              </w:rPr>
              <w:t>D</w:t>
            </w:r>
            <w:r w:rsidR="00EA4B10" w:rsidRPr="00FD27F7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="00EA4B10" w:rsidRPr="00FD27F7">
              <w:rPr>
                <w:rFonts w:asciiTheme="minorHAnsi" w:hAnsiTheme="minorHAnsi"/>
                <w:sz w:val="20"/>
                <w:szCs w:val="20"/>
              </w:rPr>
              <w:t>N</w:t>
            </w:r>
            <w:r w:rsidR="00EA4B10" w:rsidRPr="00FD27F7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="00EA4B10" w:rsidRPr="00FD27F7">
              <w:rPr>
                <w:rFonts w:asciiTheme="minorHAnsi" w:hAnsiTheme="minorHAnsi"/>
                <w:spacing w:val="-2"/>
                <w:sz w:val="20"/>
                <w:szCs w:val="20"/>
              </w:rPr>
              <w:t>4</w:t>
            </w:r>
            <w:r w:rsidR="00EA4B10" w:rsidRPr="00FD27F7">
              <w:rPr>
                <w:rFonts w:asciiTheme="minorHAnsi" w:hAnsiTheme="minorHAnsi"/>
                <w:sz w:val="20"/>
                <w:szCs w:val="20"/>
              </w:rPr>
              <w:t>/</w:t>
            </w:r>
            <w:r w:rsidR="00EA4B10" w:rsidRPr="00FD27F7">
              <w:rPr>
                <w:rFonts w:asciiTheme="minorHAnsi" w:hAnsiTheme="minorHAnsi"/>
                <w:spacing w:val="-2"/>
                <w:sz w:val="20"/>
                <w:szCs w:val="20"/>
              </w:rPr>
              <w:t>20</w:t>
            </w:r>
            <w:r w:rsidR="00EA4B10" w:rsidRPr="00FD27F7">
              <w:rPr>
                <w:rFonts w:asciiTheme="minorHAnsi" w:hAnsiTheme="minorHAnsi"/>
                <w:spacing w:val="1"/>
                <w:position w:val="10"/>
                <w:sz w:val="20"/>
                <w:szCs w:val="20"/>
              </w:rPr>
              <w:t>o</w:t>
            </w:r>
            <w:r w:rsidR="00EA4B10" w:rsidRPr="00FD27F7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="00EA4B10" w:rsidRPr="00FD27F7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06054D" w:rsidRPr="00C51C5C" w:rsidRDefault="0006054D" w:rsidP="00C51C5C">
            <w:pPr>
              <w:pStyle w:val="TableParagraph"/>
              <w:kinsoku w:val="0"/>
              <w:overflowPunct w:val="0"/>
              <w:ind w:right="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0,94 г/л.</w:t>
            </w:r>
          </w:p>
        </w:tc>
      </w:tr>
      <w:tr w:rsidR="00EA4B10" w:rsidRPr="00FD27F7" w:rsidTr="00EA4B10">
        <w:trPr>
          <w:trHeight w:val="576"/>
        </w:trPr>
        <w:tc>
          <w:tcPr>
            <w:tcW w:w="1923" w:type="pct"/>
            <w:vAlign w:val="center"/>
          </w:tcPr>
          <w:p w:rsidR="00EA4B10" w:rsidRPr="00FD27F7" w:rsidRDefault="00EA4B10" w:rsidP="00EA4B10">
            <w:pPr>
              <w:ind w:hanging="108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D581094" wp14:editId="5680D1B9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7620</wp:posOffset>
                  </wp:positionV>
                  <wp:extent cx="382905" cy="378460"/>
                  <wp:effectExtent l="0" t="0" r="0" b="2540"/>
                  <wp:wrapSquare wrapText="bothSides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27F7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3077" w:type="pct"/>
            <w:vAlign w:val="center"/>
          </w:tcPr>
          <w:p w:rsidR="00EA4B10" w:rsidRPr="00EA4B10" w:rsidRDefault="00EA4B10" w:rsidP="00EA4B10">
            <w:pPr>
              <w:pStyle w:val="TableParagraph"/>
              <w:tabs>
                <w:tab w:val="left" w:pos="3723"/>
              </w:tabs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pacing w:val="1"/>
                <w:sz w:val="20"/>
                <w:szCs w:val="20"/>
              </w:rPr>
              <w:t>Перед применением, тщательно встряхнуть бал</w:t>
            </w:r>
            <w:r w:rsidR="00C51C5C">
              <w:rPr>
                <w:rFonts w:asciiTheme="minorHAnsi" w:hAnsiTheme="minorHAnsi"/>
                <w:spacing w:val="1"/>
                <w:sz w:val="20"/>
                <w:szCs w:val="20"/>
              </w:rPr>
              <w:t>л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он</w:t>
            </w:r>
            <w:r w:rsidR="00C51C5C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</w:p>
        </w:tc>
      </w:tr>
      <w:tr w:rsidR="00EA4B10" w:rsidRPr="00FD27F7" w:rsidTr="00EA4B10">
        <w:trPr>
          <w:trHeight w:val="575"/>
        </w:trPr>
        <w:tc>
          <w:tcPr>
            <w:tcW w:w="1923" w:type="pct"/>
            <w:vAlign w:val="center"/>
          </w:tcPr>
          <w:p w:rsidR="00EA4B10" w:rsidRPr="00FD27F7" w:rsidRDefault="00EA4B10" w:rsidP="00A41ACB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4E8C067" wp14:editId="502A2AF9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24765</wp:posOffset>
                  </wp:positionV>
                  <wp:extent cx="392430" cy="384810"/>
                  <wp:effectExtent l="0" t="0" r="7620" b="0"/>
                  <wp:wrapSquare wrapText="bothSides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27F7">
              <w:rPr>
                <w:sz w:val="20"/>
                <w:szCs w:val="20"/>
              </w:rPr>
              <w:t xml:space="preserve"> Нанесение</w:t>
            </w:r>
          </w:p>
        </w:tc>
        <w:tc>
          <w:tcPr>
            <w:tcW w:w="3077" w:type="pct"/>
            <w:vAlign w:val="center"/>
          </w:tcPr>
          <w:p w:rsidR="00EA4B10" w:rsidRPr="00FD27F7" w:rsidRDefault="00EA4B10" w:rsidP="00A41AC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-3</w:t>
            </w:r>
            <w:r w:rsidRPr="00FD27F7">
              <w:rPr>
                <w:sz w:val="20"/>
                <w:szCs w:val="20"/>
              </w:rPr>
              <w:t> </w:t>
            </w:r>
            <w:r w:rsidRPr="00FD27F7">
              <w:rPr>
                <w:spacing w:val="2"/>
                <w:sz w:val="20"/>
                <w:szCs w:val="20"/>
              </w:rPr>
              <w:t>сл</w:t>
            </w:r>
            <w:r w:rsidRPr="00FD27F7">
              <w:rPr>
                <w:sz w:val="20"/>
                <w:szCs w:val="20"/>
              </w:rPr>
              <w:t>оя</w:t>
            </w:r>
            <w:r w:rsidRPr="00FD27F7">
              <w:rPr>
                <w:spacing w:val="-4"/>
                <w:sz w:val="20"/>
                <w:szCs w:val="20"/>
              </w:rPr>
              <w:t xml:space="preserve"> </w:t>
            </w:r>
            <w:r w:rsidR="00C51C5C">
              <w:rPr>
                <w:spacing w:val="-4"/>
                <w:sz w:val="20"/>
                <w:szCs w:val="20"/>
              </w:rPr>
              <w:t>с выдержкой 15-20сек.</w:t>
            </w:r>
            <w:r w:rsidR="0006054D">
              <w:rPr>
                <w:spacing w:val="-4"/>
                <w:sz w:val="20"/>
                <w:szCs w:val="20"/>
              </w:rPr>
              <w:t>, с</w:t>
            </w:r>
            <w:r w:rsidR="00C51C5C">
              <w:rPr>
                <w:spacing w:val="-4"/>
                <w:sz w:val="20"/>
                <w:szCs w:val="20"/>
              </w:rPr>
              <w:t xml:space="preserve"> расстояния 20-30</w:t>
            </w:r>
            <w:r>
              <w:rPr>
                <w:spacing w:val="-4"/>
                <w:sz w:val="20"/>
                <w:szCs w:val="20"/>
              </w:rPr>
              <w:t>см.</w:t>
            </w:r>
          </w:p>
        </w:tc>
      </w:tr>
      <w:tr w:rsidR="00EA4B10" w:rsidRPr="00FD27F7" w:rsidTr="00EA4B10">
        <w:trPr>
          <w:trHeight w:val="561"/>
        </w:trPr>
        <w:tc>
          <w:tcPr>
            <w:tcW w:w="1923" w:type="pct"/>
            <w:vAlign w:val="center"/>
          </w:tcPr>
          <w:p w:rsidR="00EA4B10" w:rsidRPr="00FD27F7" w:rsidRDefault="00EA4B10" w:rsidP="00A41AC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088A49F" wp14:editId="45206DBC">
                  <wp:extent cx="352425" cy="3524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>Обработка</w:t>
            </w:r>
          </w:p>
        </w:tc>
        <w:tc>
          <w:tcPr>
            <w:tcW w:w="3077" w:type="pct"/>
            <w:vAlign w:val="center"/>
          </w:tcPr>
          <w:p w:rsidR="00EA4B10" w:rsidRPr="00FD27F7" w:rsidRDefault="00EA4B10" w:rsidP="00A41AC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При необходимости полученное покрытие может быть отполировано после полного высыхания.</w:t>
            </w:r>
          </w:p>
        </w:tc>
      </w:tr>
      <w:tr w:rsidR="00EA4B10" w:rsidRPr="00FD27F7" w:rsidTr="00EA4B10">
        <w:trPr>
          <w:trHeight w:val="935"/>
        </w:trPr>
        <w:tc>
          <w:tcPr>
            <w:tcW w:w="1923" w:type="pct"/>
            <w:vAlign w:val="center"/>
          </w:tcPr>
          <w:p w:rsidR="00EA4B10" w:rsidRPr="00FD27F7" w:rsidRDefault="00EA4B10" w:rsidP="00A41AC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1E9673" wp14:editId="187E6264">
                  <wp:extent cx="373380" cy="373380"/>
                  <wp:effectExtent l="0" t="0" r="762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4B10" w:rsidRPr="00FD27F7" w:rsidRDefault="00EA4B10" w:rsidP="00A41AC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Техника безопасности</w:t>
            </w:r>
          </w:p>
        </w:tc>
        <w:tc>
          <w:tcPr>
            <w:tcW w:w="3077" w:type="pct"/>
            <w:vAlign w:val="center"/>
          </w:tcPr>
          <w:p w:rsidR="00EA4B10" w:rsidRPr="00FD27F7" w:rsidRDefault="00EA4B10" w:rsidP="00A41ACB">
            <w:pPr>
              <w:pStyle w:val="a7"/>
              <w:tabs>
                <w:tab w:val="left" w:pos="360"/>
              </w:tabs>
              <w:kinsoku w:val="0"/>
              <w:overflowPunct w:val="0"/>
              <w:spacing w:before="4"/>
              <w:ind w:left="0" w:right="838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я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б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оты</w:t>
            </w:r>
            <w:r w:rsidRPr="00FD27F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к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и</w:t>
            </w:r>
            <w:r w:rsidR="00C51C5C">
              <w:rPr>
                <w:rFonts w:asciiTheme="minorHAnsi" w:hAnsiTheme="minorHAnsi"/>
                <w:spacing w:val="-6"/>
                <w:sz w:val="20"/>
                <w:szCs w:val="20"/>
              </w:rPr>
              <w:t>,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ео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б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ь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ть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ны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w w:val="9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ин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иви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ль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й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ты.</w:t>
            </w:r>
            <w:r w:rsidRPr="00FD27F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ть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г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ы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ль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ны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A4B10" w:rsidRPr="00FD27F7" w:rsidRDefault="00EA4B10" w:rsidP="00A41ACB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я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ж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ы</w:t>
            </w:r>
            <w:r w:rsidRPr="00FD27F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ш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тр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ть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я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A4B10" w:rsidRPr="00FD27F7" w:rsidRDefault="00EA4B10" w:rsidP="00A41ACB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ты</w:t>
            </w:r>
            <w:r w:rsidRPr="00FD27F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ин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тр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ты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очищать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13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ж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ле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к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ча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ни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я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>б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>ы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A4B10" w:rsidRPr="00FD27F7" w:rsidRDefault="00EA4B10" w:rsidP="00A41ACB">
            <w:pPr>
              <w:rPr>
                <w:sz w:val="20"/>
                <w:szCs w:val="20"/>
              </w:rPr>
            </w:pPr>
          </w:p>
        </w:tc>
      </w:tr>
    </w:tbl>
    <w:p w:rsidR="003A7640" w:rsidRPr="00EA4B10" w:rsidRDefault="003A7640" w:rsidP="00C3149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/>
          <w:sz w:val="20"/>
          <w:szCs w:val="20"/>
        </w:rPr>
      </w:pPr>
    </w:p>
    <w:p w:rsidR="00C3149C" w:rsidRPr="005A7332" w:rsidRDefault="00C3149C" w:rsidP="00C3149C">
      <w:pPr>
        <w:rPr>
          <w:sz w:val="20"/>
          <w:szCs w:val="20"/>
          <w:lang w:eastAsia="ru-RU"/>
        </w:rPr>
      </w:pPr>
      <w:r w:rsidRPr="00C3149C">
        <w:rPr>
          <w:rFonts w:ascii="Times New Roman" w:hAnsi="Times New Roman" w:cs="Times New Roman"/>
          <w:b/>
          <w:sz w:val="20"/>
          <w:szCs w:val="20"/>
          <w:lang w:eastAsia="ru-RU"/>
        </w:rPr>
        <w:t>Срок годности:</w:t>
      </w:r>
      <w:r w:rsidR="00386C3D">
        <w:rPr>
          <w:rFonts w:ascii="Times New Roman" w:hAnsi="Times New Roman" w:cs="Times New Roman"/>
          <w:sz w:val="20"/>
          <w:szCs w:val="20"/>
          <w:lang w:eastAsia="ru-RU"/>
        </w:rPr>
        <w:t xml:space="preserve"> 24 месяца</w:t>
      </w:r>
      <w:r w:rsidRPr="00C37E3B">
        <w:rPr>
          <w:rFonts w:ascii="Times New Roman" w:hAnsi="Times New Roman" w:cs="Times New Roman"/>
          <w:sz w:val="20"/>
          <w:szCs w:val="20"/>
          <w:lang w:eastAsia="ru-RU"/>
        </w:rPr>
        <w:t xml:space="preserve"> в заводской, закрытой упаковке при 20</w:t>
      </w:r>
      <w:r w:rsidRPr="00C37E3B">
        <w:rPr>
          <w:rFonts w:ascii="Times New Roman" w:hAnsi="Times New Roman" w:cs="Times New Roman"/>
          <w:sz w:val="20"/>
          <w:szCs w:val="20"/>
        </w:rPr>
        <w:t>⁰С.</w:t>
      </w:r>
    </w:p>
    <w:p w:rsidR="003A7640" w:rsidRPr="003A7640" w:rsidRDefault="003A7640" w:rsidP="003A7640"/>
    <w:sectPr w:rsidR="003A7640" w:rsidRPr="003A7640" w:rsidSect="002D6D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D6" w:rsidRDefault="001810D6" w:rsidP="00AA53CA">
      <w:pPr>
        <w:spacing w:after="0" w:line="240" w:lineRule="auto"/>
      </w:pPr>
      <w:r>
        <w:separator/>
      </w:r>
    </w:p>
  </w:endnote>
  <w:endnote w:type="continuationSeparator" w:id="0">
    <w:p w:rsidR="001810D6" w:rsidRDefault="001810D6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D6" w:rsidRDefault="001810D6" w:rsidP="00AA53CA">
      <w:pPr>
        <w:spacing w:after="0" w:line="240" w:lineRule="auto"/>
      </w:pPr>
      <w:r>
        <w:separator/>
      </w:r>
    </w:p>
  </w:footnote>
  <w:footnote w:type="continuationSeparator" w:id="0">
    <w:p w:rsidR="001810D6" w:rsidRDefault="001810D6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1810D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1810D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1810D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E4DD0"/>
    <w:multiLevelType w:val="hybridMultilevel"/>
    <w:tmpl w:val="29F2B0EC"/>
    <w:lvl w:ilvl="0" w:tplc="F9E0A19A">
      <w:start w:val="1"/>
      <w:numFmt w:val="bullet"/>
      <w:lvlText w:val="-"/>
      <w:lvlJc w:val="left"/>
      <w:pPr>
        <w:ind w:hanging="82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1" w:tplc="18FCCD5A">
      <w:start w:val="1"/>
      <w:numFmt w:val="bullet"/>
      <w:lvlText w:val="-"/>
      <w:lvlJc w:val="left"/>
      <w:pPr>
        <w:ind w:hanging="82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2" w:tplc="BF8E31F8">
      <w:start w:val="1"/>
      <w:numFmt w:val="bullet"/>
      <w:lvlText w:val="-"/>
      <w:lvlJc w:val="left"/>
      <w:pPr>
        <w:ind w:hanging="82"/>
      </w:pPr>
      <w:rPr>
        <w:rFonts w:ascii="Arial" w:eastAsia="Arial" w:hAnsi="Arial" w:hint="default"/>
        <w:color w:val="231F20"/>
        <w:w w:val="102"/>
        <w:sz w:val="14"/>
        <w:szCs w:val="14"/>
        <w:lang w:val="ru-RU"/>
      </w:rPr>
    </w:lvl>
    <w:lvl w:ilvl="3" w:tplc="CC8A4D72">
      <w:start w:val="1"/>
      <w:numFmt w:val="bullet"/>
      <w:lvlText w:val="•"/>
      <w:lvlJc w:val="left"/>
      <w:rPr>
        <w:rFonts w:hint="default"/>
      </w:rPr>
    </w:lvl>
    <w:lvl w:ilvl="4" w:tplc="9152805E">
      <w:start w:val="1"/>
      <w:numFmt w:val="bullet"/>
      <w:lvlText w:val="•"/>
      <w:lvlJc w:val="left"/>
      <w:rPr>
        <w:rFonts w:hint="default"/>
      </w:rPr>
    </w:lvl>
    <w:lvl w:ilvl="5" w:tplc="33D03728">
      <w:start w:val="1"/>
      <w:numFmt w:val="bullet"/>
      <w:lvlText w:val="•"/>
      <w:lvlJc w:val="left"/>
      <w:rPr>
        <w:rFonts w:hint="default"/>
      </w:rPr>
    </w:lvl>
    <w:lvl w:ilvl="6" w:tplc="63A8AFDC">
      <w:start w:val="1"/>
      <w:numFmt w:val="bullet"/>
      <w:lvlText w:val="•"/>
      <w:lvlJc w:val="left"/>
      <w:rPr>
        <w:rFonts w:hint="default"/>
      </w:rPr>
    </w:lvl>
    <w:lvl w:ilvl="7" w:tplc="401AA12A">
      <w:start w:val="1"/>
      <w:numFmt w:val="bullet"/>
      <w:lvlText w:val="•"/>
      <w:lvlJc w:val="left"/>
      <w:rPr>
        <w:rFonts w:hint="default"/>
      </w:rPr>
    </w:lvl>
    <w:lvl w:ilvl="8" w:tplc="5532C09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06054D"/>
    <w:rsid w:val="0015659F"/>
    <w:rsid w:val="001810D6"/>
    <w:rsid w:val="001A3205"/>
    <w:rsid w:val="002753A8"/>
    <w:rsid w:val="002D6D97"/>
    <w:rsid w:val="002F6253"/>
    <w:rsid w:val="00331D3B"/>
    <w:rsid w:val="003667E6"/>
    <w:rsid w:val="00386C3D"/>
    <w:rsid w:val="003A7640"/>
    <w:rsid w:val="00465B22"/>
    <w:rsid w:val="00553F65"/>
    <w:rsid w:val="00556087"/>
    <w:rsid w:val="006E699C"/>
    <w:rsid w:val="007651D9"/>
    <w:rsid w:val="007675B5"/>
    <w:rsid w:val="00833291"/>
    <w:rsid w:val="00885E56"/>
    <w:rsid w:val="008A4E17"/>
    <w:rsid w:val="008D017D"/>
    <w:rsid w:val="008E678B"/>
    <w:rsid w:val="00987E3B"/>
    <w:rsid w:val="009C1F84"/>
    <w:rsid w:val="009F5F43"/>
    <w:rsid w:val="00A30950"/>
    <w:rsid w:val="00AA53CA"/>
    <w:rsid w:val="00B85CCA"/>
    <w:rsid w:val="00C31215"/>
    <w:rsid w:val="00C3149C"/>
    <w:rsid w:val="00C33A72"/>
    <w:rsid w:val="00C51C5C"/>
    <w:rsid w:val="00CC0D80"/>
    <w:rsid w:val="00DB481D"/>
    <w:rsid w:val="00DD6772"/>
    <w:rsid w:val="00DE0A78"/>
    <w:rsid w:val="00E460B7"/>
    <w:rsid w:val="00EA4B10"/>
    <w:rsid w:val="00EC0484"/>
    <w:rsid w:val="00F30E81"/>
    <w:rsid w:val="00F9616B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0E64B9CB-113E-4631-B0D7-4A683F91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84"/>
  </w:style>
  <w:style w:type="paragraph" w:styleId="1">
    <w:name w:val="heading 1"/>
    <w:basedOn w:val="a"/>
    <w:next w:val="a"/>
    <w:link w:val="10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character" w:customStyle="1" w:styleId="10">
    <w:name w:val="Заголовок 1 Знак"/>
    <w:basedOn w:val="a0"/>
    <w:link w:val="1"/>
    <w:uiPriority w:val="1"/>
    <w:rsid w:val="002D6D9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2D6D97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D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04E0E-2D26-49F1-AC7E-C41AF88E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Власов Сергей</cp:lastModifiedBy>
  <cp:revision>11</cp:revision>
  <cp:lastPrinted>2023-03-10T08:25:00Z</cp:lastPrinted>
  <dcterms:created xsi:type="dcterms:W3CDTF">2018-03-15T13:51:00Z</dcterms:created>
  <dcterms:modified xsi:type="dcterms:W3CDTF">2023-03-10T09:55:00Z</dcterms:modified>
</cp:coreProperties>
</file>